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11" w:rsidRPr="00E640ED" w:rsidRDefault="00C0627D" w:rsidP="000E23D4">
      <w:pPr>
        <w:pStyle w:val="NormalWeb"/>
        <w:spacing w:before="0" w:beforeAutospacing="0" w:after="0" w:afterAutospacing="0" w:line="276" w:lineRule="auto"/>
        <w:jc w:val="center"/>
        <w:rPr>
          <w:rFonts w:ascii="Tahoma" w:hAnsi="Tahoma" w:cs="Tahoma"/>
          <w:b/>
          <w:bCs/>
          <w:color w:val="000000" w:themeColor="text1"/>
          <w:sz w:val="40"/>
          <w:szCs w:val="40"/>
          <w:lang w:val="en-GB"/>
        </w:rPr>
      </w:pPr>
      <w:r w:rsidRPr="00E640ED">
        <w:rPr>
          <w:rFonts w:ascii="Tahoma" w:hAnsi="Tahoma" w:cs="Tahoma"/>
          <w:b/>
          <w:bCs/>
          <w:color w:val="000000" w:themeColor="text1"/>
          <w:sz w:val="40"/>
          <w:szCs w:val="40"/>
          <w:lang w:val="en-GB"/>
        </w:rPr>
        <w:t>Mainstream</w:t>
      </w:r>
    </w:p>
    <w:p w:rsidR="008A2F11" w:rsidRPr="00E640ED" w:rsidRDefault="008A2F11" w:rsidP="008A2F11">
      <w:pPr>
        <w:pStyle w:val="NormalWeb"/>
        <w:spacing w:before="0" w:beforeAutospacing="0" w:after="0" w:afterAutospacing="0" w:line="276" w:lineRule="auto"/>
        <w:jc w:val="center"/>
        <w:rPr>
          <w:rFonts w:ascii="Tahoma" w:hAnsi="Tahoma" w:cs="Tahoma"/>
          <w:b/>
          <w:color w:val="000000" w:themeColor="text1"/>
          <w:sz w:val="40"/>
          <w:szCs w:val="40"/>
          <w:lang w:val="en-GB"/>
        </w:rPr>
      </w:pPr>
      <w:r w:rsidRPr="00E640ED">
        <w:rPr>
          <w:rFonts w:ascii="Tahoma" w:hAnsi="Tahoma" w:cs="Tahoma"/>
          <w:b/>
          <w:color w:val="000000" w:themeColor="text1"/>
          <w:sz w:val="40"/>
          <w:szCs w:val="40"/>
          <w:lang w:val="en-GB"/>
        </w:rPr>
        <w:t xml:space="preserve">by </w:t>
      </w:r>
      <w:r w:rsidR="00C0627D" w:rsidRPr="00E640ED">
        <w:rPr>
          <w:rFonts w:ascii="Tahoma" w:hAnsi="Tahoma" w:cs="Tahoma"/>
          <w:b/>
          <w:color w:val="000000" w:themeColor="text1"/>
          <w:sz w:val="40"/>
          <w:szCs w:val="40"/>
          <w:lang w:val="en-GB"/>
        </w:rPr>
        <w:t>Rosaleen McDonagh</w:t>
      </w:r>
    </w:p>
    <w:p w:rsidR="008A2F11" w:rsidRPr="00E640ED" w:rsidRDefault="008A2F11" w:rsidP="008A2F11">
      <w:pPr>
        <w:pStyle w:val="NormalWeb"/>
        <w:spacing w:before="0" w:beforeAutospacing="0" w:after="0" w:afterAutospacing="0" w:line="276" w:lineRule="auto"/>
        <w:jc w:val="center"/>
        <w:rPr>
          <w:rFonts w:ascii="Tahoma" w:hAnsi="Tahoma" w:cs="Tahoma"/>
          <w:b/>
          <w:color w:val="000000" w:themeColor="text1"/>
          <w:sz w:val="28"/>
          <w:szCs w:val="28"/>
          <w:lang w:val="en-GB"/>
        </w:rPr>
      </w:pPr>
    </w:p>
    <w:p w:rsidR="008A2F11" w:rsidRPr="00E640ED" w:rsidRDefault="008A2F11" w:rsidP="008A2F11">
      <w:pPr>
        <w:pStyle w:val="NormalWeb"/>
        <w:spacing w:before="0" w:beforeAutospacing="0" w:after="0" w:afterAutospacing="0" w:line="276" w:lineRule="auto"/>
        <w:jc w:val="center"/>
        <w:rPr>
          <w:rFonts w:ascii="Tahoma" w:hAnsi="Tahoma" w:cs="Tahoma"/>
          <w:b/>
          <w:bCs/>
          <w:color w:val="000000" w:themeColor="text1"/>
          <w:sz w:val="32"/>
          <w:szCs w:val="32"/>
          <w:lang w:val="en-GB"/>
        </w:rPr>
      </w:pPr>
      <w:r w:rsidRPr="00E640ED">
        <w:rPr>
          <w:rFonts w:ascii="Tahoma" w:hAnsi="Tahoma" w:cs="Tahoma"/>
          <w:b/>
          <w:bCs/>
          <w:color w:val="000000" w:themeColor="text1"/>
          <w:sz w:val="32"/>
          <w:szCs w:val="32"/>
          <w:lang w:val="en-GB"/>
        </w:rPr>
        <w:t>Programme notes for Audio Described Performance</w:t>
      </w:r>
      <w:r w:rsidR="00C0627D" w:rsidRPr="00E640ED">
        <w:rPr>
          <w:rFonts w:ascii="Tahoma" w:hAnsi="Tahoma" w:cs="Tahoma"/>
          <w:b/>
          <w:bCs/>
          <w:color w:val="000000" w:themeColor="text1"/>
          <w:sz w:val="32"/>
          <w:szCs w:val="32"/>
          <w:lang w:val="en-GB"/>
        </w:rPr>
        <w:t>s</w:t>
      </w:r>
    </w:p>
    <w:p w:rsidR="002309A9" w:rsidRPr="00E640ED" w:rsidRDefault="00C0627D" w:rsidP="002309A9">
      <w:pPr>
        <w:pStyle w:val="NormalWeb"/>
        <w:spacing w:before="0" w:beforeAutospacing="0" w:after="0" w:afterAutospacing="0" w:line="276" w:lineRule="auto"/>
        <w:jc w:val="center"/>
        <w:rPr>
          <w:color w:val="000000" w:themeColor="text1"/>
          <w:lang w:val="en-GB"/>
        </w:rPr>
      </w:pPr>
      <w:r w:rsidRPr="00E640ED">
        <w:rPr>
          <w:rFonts w:ascii="Tahoma" w:hAnsi="Tahoma" w:cs="Tahoma"/>
          <w:b/>
          <w:color w:val="000000" w:themeColor="text1"/>
          <w:sz w:val="32"/>
          <w:szCs w:val="32"/>
          <w:lang w:val="en-GB"/>
        </w:rPr>
        <w:t>Project Arts Centre</w:t>
      </w:r>
      <w:r w:rsidR="008A2F11" w:rsidRPr="00E640ED">
        <w:rPr>
          <w:rFonts w:ascii="Tahoma" w:hAnsi="Tahoma" w:cs="Tahoma"/>
          <w:b/>
          <w:color w:val="000000" w:themeColor="text1"/>
          <w:sz w:val="32"/>
          <w:szCs w:val="32"/>
          <w:lang w:val="en-GB"/>
        </w:rPr>
        <w:t xml:space="preserve">, </w:t>
      </w:r>
      <w:r w:rsidRPr="00E640ED">
        <w:rPr>
          <w:rFonts w:ascii="Tahoma" w:hAnsi="Tahoma" w:cs="Tahoma"/>
          <w:b/>
          <w:color w:val="000000" w:themeColor="text1"/>
          <w:sz w:val="32"/>
          <w:szCs w:val="32"/>
          <w:lang w:val="en-GB"/>
        </w:rPr>
        <w:t>25</w:t>
      </w:r>
      <w:r w:rsidRPr="00E640ED">
        <w:rPr>
          <w:rFonts w:ascii="Tahoma" w:hAnsi="Tahoma" w:cs="Tahoma"/>
          <w:b/>
          <w:color w:val="000000" w:themeColor="text1"/>
          <w:sz w:val="32"/>
          <w:szCs w:val="32"/>
          <w:vertAlign w:val="superscript"/>
          <w:lang w:val="en-GB"/>
        </w:rPr>
        <w:t>th</w:t>
      </w:r>
      <w:r w:rsidRPr="00E640ED">
        <w:rPr>
          <w:rFonts w:ascii="Tahoma" w:hAnsi="Tahoma" w:cs="Tahoma"/>
          <w:b/>
          <w:color w:val="000000" w:themeColor="text1"/>
          <w:sz w:val="32"/>
          <w:szCs w:val="32"/>
          <w:lang w:val="en-GB"/>
        </w:rPr>
        <w:t xml:space="preserve"> &amp; 26</w:t>
      </w:r>
      <w:r w:rsidR="00FF75D7" w:rsidRPr="00E640ED">
        <w:rPr>
          <w:rFonts w:ascii="Tahoma" w:hAnsi="Tahoma" w:cs="Tahoma"/>
          <w:b/>
          <w:color w:val="000000" w:themeColor="text1"/>
          <w:sz w:val="32"/>
          <w:szCs w:val="32"/>
          <w:vertAlign w:val="superscript"/>
          <w:lang w:val="en-GB"/>
        </w:rPr>
        <w:t>th</w:t>
      </w:r>
      <w:r w:rsidR="00FF75D7" w:rsidRPr="00E640ED">
        <w:rPr>
          <w:rFonts w:ascii="Tahoma" w:hAnsi="Tahoma" w:cs="Tahoma"/>
          <w:b/>
          <w:color w:val="000000" w:themeColor="text1"/>
          <w:sz w:val="32"/>
          <w:szCs w:val="32"/>
          <w:lang w:val="en-GB"/>
        </w:rPr>
        <w:t xml:space="preserve"> </w:t>
      </w:r>
      <w:r w:rsidR="00551070" w:rsidRPr="00E640ED">
        <w:rPr>
          <w:rFonts w:ascii="Tahoma" w:hAnsi="Tahoma" w:cs="Tahoma"/>
          <w:b/>
          <w:color w:val="000000" w:themeColor="text1"/>
          <w:sz w:val="32"/>
          <w:szCs w:val="32"/>
          <w:lang w:val="en-GB"/>
        </w:rPr>
        <w:t xml:space="preserve">November </w:t>
      </w:r>
      <w:r w:rsidR="008A2F11" w:rsidRPr="00E640ED">
        <w:rPr>
          <w:rFonts w:ascii="Tahoma" w:hAnsi="Tahoma" w:cs="Tahoma"/>
          <w:b/>
          <w:color w:val="000000" w:themeColor="text1"/>
          <w:sz w:val="32"/>
          <w:szCs w:val="32"/>
          <w:lang w:val="en-GB"/>
        </w:rPr>
        <w:t xml:space="preserve">2016, </w:t>
      </w:r>
      <w:r w:rsidRPr="00E640ED">
        <w:rPr>
          <w:rFonts w:ascii="Tahoma" w:hAnsi="Tahoma" w:cs="Tahoma"/>
          <w:b/>
          <w:color w:val="000000" w:themeColor="text1"/>
          <w:sz w:val="32"/>
          <w:szCs w:val="32"/>
          <w:lang w:val="en-GB"/>
        </w:rPr>
        <w:t>7.45</w:t>
      </w:r>
      <w:r w:rsidR="008A2F11" w:rsidRPr="00E640ED">
        <w:rPr>
          <w:rFonts w:ascii="Tahoma" w:hAnsi="Tahoma" w:cs="Tahoma"/>
          <w:b/>
          <w:color w:val="000000" w:themeColor="text1"/>
          <w:sz w:val="32"/>
          <w:szCs w:val="32"/>
          <w:lang w:val="en-GB"/>
        </w:rPr>
        <w:t>pm</w:t>
      </w:r>
    </w:p>
    <w:p w:rsidR="002309A9" w:rsidRPr="00E640ED" w:rsidRDefault="002309A9" w:rsidP="008A2F11">
      <w:pPr>
        <w:pStyle w:val="NormalWeb"/>
        <w:spacing w:before="0" w:beforeAutospacing="0" w:after="200" w:afterAutospacing="0" w:line="276" w:lineRule="auto"/>
        <w:rPr>
          <w:rFonts w:ascii="Tahoma" w:hAnsi="Tahoma" w:cs="Tahoma"/>
          <w:color w:val="000000" w:themeColor="text1"/>
          <w:sz w:val="28"/>
          <w:szCs w:val="28"/>
          <w:lang w:val="en-GB"/>
        </w:rPr>
      </w:pPr>
    </w:p>
    <w:p w:rsidR="008A2F11" w:rsidRPr="00E640ED" w:rsidRDefault="008A2F11" w:rsidP="009E5AD7">
      <w:pPr>
        <w:pStyle w:val="NormalWeb"/>
        <w:spacing w:before="0" w:beforeAutospacing="0" w:after="200" w:afterAutospacing="0" w:line="276" w:lineRule="auto"/>
        <w:rPr>
          <w:rFonts w:ascii="Tahoma" w:hAnsi="Tahoma" w:cs="Tahoma"/>
          <w:color w:val="000000" w:themeColor="text1"/>
          <w:sz w:val="28"/>
          <w:szCs w:val="28"/>
          <w:lang w:val="en-GB"/>
        </w:rPr>
      </w:pPr>
      <w:r w:rsidRPr="00E640ED">
        <w:rPr>
          <w:rFonts w:ascii="Tahoma" w:hAnsi="Tahoma" w:cs="Tahoma"/>
          <w:color w:val="000000" w:themeColor="text1"/>
          <w:sz w:val="28"/>
          <w:szCs w:val="28"/>
          <w:lang w:val="en-GB"/>
        </w:rPr>
        <w:t xml:space="preserve">Welcome to the introductory notes for </w:t>
      </w:r>
      <w:r w:rsidR="00C0627D" w:rsidRPr="00E640ED">
        <w:rPr>
          <w:rFonts w:ascii="Tahoma" w:hAnsi="Tahoma" w:cs="Tahoma"/>
          <w:b/>
          <w:bCs/>
          <w:color w:val="000000" w:themeColor="text1"/>
          <w:sz w:val="28"/>
          <w:szCs w:val="28"/>
          <w:lang w:val="en-GB"/>
        </w:rPr>
        <w:t xml:space="preserve">Mainstream </w:t>
      </w:r>
      <w:r w:rsidRPr="00E640ED">
        <w:rPr>
          <w:rFonts w:ascii="Tahoma" w:hAnsi="Tahoma" w:cs="Tahoma"/>
          <w:color w:val="000000" w:themeColor="text1"/>
          <w:sz w:val="28"/>
          <w:szCs w:val="28"/>
          <w:lang w:val="en-GB"/>
        </w:rPr>
        <w:t xml:space="preserve">by </w:t>
      </w:r>
      <w:r w:rsidR="00C0627D" w:rsidRPr="00E640ED">
        <w:rPr>
          <w:rFonts w:ascii="Tahoma" w:hAnsi="Tahoma" w:cs="Tahoma"/>
          <w:color w:val="000000" w:themeColor="text1"/>
          <w:sz w:val="28"/>
          <w:szCs w:val="28"/>
          <w:lang w:val="en-GB"/>
        </w:rPr>
        <w:t>Rosaleen McDonagh</w:t>
      </w:r>
      <w:r w:rsidRPr="00E640ED">
        <w:rPr>
          <w:rFonts w:ascii="Tahoma" w:hAnsi="Tahoma" w:cs="Tahoma"/>
          <w:color w:val="000000" w:themeColor="text1"/>
          <w:sz w:val="28"/>
          <w:szCs w:val="28"/>
          <w:lang w:val="en-GB"/>
        </w:rPr>
        <w:t>.  The play is directed by</w:t>
      </w:r>
      <w:r w:rsidR="001A0A12" w:rsidRPr="00E640ED">
        <w:rPr>
          <w:rFonts w:ascii="Tahoma" w:hAnsi="Tahoma" w:cs="Tahoma"/>
          <w:color w:val="000000" w:themeColor="text1"/>
          <w:sz w:val="28"/>
          <w:szCs w:val="28"/>
          <w:lang w:val="en-GB"/>
        </w:rPr>
        <w:t xml:space="preserve"> </w:t>
      </w:r>
      <w:r w:rsidR="00C0627D" w:rsidRPr="00E640ED">
        <w:rPr>
          <w:rFonts w:ascii="Tahoma" w:hAnsi="Tahoma" w:cs="Tahoma"/>
          <w:color w:val="000000" w:themeColor="text1"/>
          <w:sz w:val="28"/>
          <w:szCs w:val="28"/>
          <w:lang w:val="en-GB"/>
        </w:rPr>
        <w:t>Jim Culleton</w:t>
      </w:r>
      <w:r w:rsidRPr="00E640ED">
        <w:rPr>
          <w:rFonts w:ascii="Tahoma" w:hAnsi="Tahoma" w:cs="Tahoma"/>
          <w:color w:val="000000" w:themeColor="text1"/>
          <w:sz w:val="28"/>
          <w:szCs w:val="28"/>
          <w:lang w:val="en-GB"/>
        </w:rPr>
        <w:t xml:space="preserve">.  Set </w:t>
      </w:r>
      <w:r w:rsidR="00C0627D" w:rsidRPr="00E640ED">
        <w:rPr>
          <w:rFonts w:ascii="Tahoma" w:hAnsi="Tahoma" w:cs="Tahoma"/>
          <w:color w:val="000000" w:themeColor="text1"/>
          <w:sz w:val="28"/>
          <w:szCs w:val="28"/>
          <w:lang w:val="en-GB"/>
        </w:rPr>
        <w:t xml:space="preserve">and Costume </w:t>
      </w:r>
      <w:r w:rsidRPr="00E640ED">
        <w:rPr>
          <w:rFonts w:ascii="Tahoma" w:hAnsi="Tahoma" w:cs="Tahoma"/>
          <w:color w:val="000000" w:themeColor="text1"/>
          <w:sz w:val="28"/>
          <w:szCs w:val="28"/>
          <w:lang w:val="en-GB"/>
        </w:rPr>
        <w:t xml:space="preserve">Design is by </w:t>
      </w:r>
      <w:r w:rsidR="00C0627D" w:rsidRPr="00E640ED">
        <w:rPr>
          <w:rFonts w:ascii="Tahoma" w:hAnsi="Tahoma" w:cs="Tahoma"/>
          <w:color w:val="000000" w:themeColor="text1"/>
          <w:sz w:val="28"/>
          <w:szCs w:val="28"/>
          <w:lang w:val="en-GB"/>
        </w:rPr>
        <w:t>Niamh Lunny</w:t>
      </w:r>
      <w:r w:rsidRPr="00E640ED">
        <w:rPr>
          <w:rFonts w:ascii="Tahoma" w:hAnsi="Tahoma" w:cs="Tahoma"/>
          <w:color w:val="000000" w:themeColor="text1"/>
          <w:sz w:val="28"/>
          <w:szCs w:val="28"/>
          <w:lang w:val="en-GB"/>
        </w:rPr>
        <w:t xml:space="preserve">. </w:t>
      </w:r>
      <w:r w:rsidR="001134EA" w:rsidRPr="00E640ED">
        <w:rPr>
          <w:rFonts w:ascii="Tahoma" w:hAnsi="Tahoma" w:cs="Tahoma"/>
          <w:color w:val="000000" w:themeColor="text1"/>
          <w:sz w:val="28"/>
          <w:szCs w:val="28"/>
          <w:lang w:val="en-GB"/>
        </w:rPr>
        <w:t xml:space="preserve"> </w:t>
      </w:r>
      <w:r w:rsidRPr="00E640ED">
        <w:rPr>
          <w:rFonts w:ascii="Tahoma" w:hAnsi="Tahoma" w:cs="Tahoma"/>
          <w:color w:val="000000" w:themeColor="text1"/>
          <w:sz w:val="28"/>
          <w:szCs w:val="28"/>
          <w:lang w:val="en-GB"/>
        </w:rPr>
        <w:t xml:space="preserve">Lighting is designed by </w:t>
      </w:r>
      <w:r w:rsidR="00C0627D" w:rsidRPr="00E640ED">
        <w:rPr>
          <w:rFonts w:ascii="Tahoma" w:hAnsi="Tahoma" w:cs="Tahoma"/>
          <w:color w:val="000000" w:themeColor="text1"/>
          <w:sz w:val="28"/>
          <w:szCs w:val="28"/>
          <w:lang w:val="en-GB"/>
        </w:rPr>
        <w:t xml:space="preserve">Sarah Jane Shiels </w:t>
      </w:r>
      <w:r w:rsidR="001A0A12" w:rsidRPr="00E640ED">
        <w:rPr>
          <w:rFonts w:ascii="Tahoma" w:hAnsi="Tahoma" w:cs="Tahoma"/>
          <w:color w:val="000000" w:themeColor="text1"/>
          <w:sz w:val="28"/>
          <w:szCs w:val="28"/>
          <w:lang w:val="en-GB"/>
        </w:rPr>
        <w:t xml:space="preserve">and the </w:t>
      </w:r>
      <w:r w:rsidR="00C0627D" w:rsidRPr="00E640ED">
        <w:rPr>
          <w:rFonts w:ascii="Tahoma" w:hAnsi="Tahoma" w:cs="Tahoma"/>
          <w:color w:val="000000" w:themeColor="text1"/>
          <w:sz w:val="28"/>
          <w:szCs w:val="28"/>
          <w:lang w:val="en-GB"/>
        </w:rPr>
        <w:t xml:space="preserve">Composer and </w:t>
      </w:r>
      <w:r w:rsidR="001A0A12" w:rsidRPr="00E640ED">
        <w:rPr>
          <w:rFonts w:ascii="Tahoma" w:hAnsi="Tahoma" w:cs="Tahoma"/>
          <w:color w:val="000000" w:themeColor="text1"/>
          <w:sz w:val="28"/>
          <w:szCs w:val="28"/>
          <w:lang w:val="en-GB"/>
        </w:rPr>
        <w:t>Sound Design</w:t>
      </w:r>
      <w:r w:rsidR="00C0627D" w:rsidRPr="00E640ED">
        <w:rPr>
          <w:rFonts w:ascii="Tahoma" w:hAnsi="Tahoma" w:cs="Tahoma"/>
          <w:color w:val="000000" w:themeColor="text1"/>
          <w:sz w:val="28"/>
          <w:szCs w:val="28"/>
          <w:lang w:val="en-GB"/>
        </w:rPr>
        <w:t>er</w:t>
      </w:r>
      <w:r w:rsidR="001A0A12" w:rsidRPr="00E640ED">
        <w:rPr>
          <w:rFonts w:ascii="Tahoma" w:hAnsi="Tahoma" w:cs="Tahoma"/>
          <w:color w:val="000000" w:themeColor="text1"/>
          <w:sz w:val="28"/>
          <w:szCs w:val="28"/>
          <w:lang w:val="en-GB"/>
        </w:rPr>
        <w:t xml:space="preserve"> is </w:t>
      </w:r>
      <w:r w:rsidR="00C0627D" w:rsidRPr="00E640ED">
        <w:rPr>
          <w:rFonts w:ascii="Tahoma" w:hAnsi="Tahoma" w:cs="Tahoma"/>
          <w:color w:val="000000" w:themeColor="text1"/>
          <w:sz w:val="28"/>
          <w:szCs w:val="28"/>
          <w:lang w:val="en-GB"/>
        </w:rPr>
        <w:t>Denis Clohessy</w:t>
      </w:r>
      <w:r w:rsidR="001A0A12" w:rsidRPr="00E640ED">
        <w:rPr>
          <w:rFonts w:ascii="Tahoma" w:hAnsi="Tahoma" w:cs="Tahoma"/>
          <w:color w:val="000000" w:themeColor="text1"/>
          <w:sz w:val="28"/>
          <w:szCs w:val="28"/>
          <w:lang w:val="en-GB"/>
        </w:rPr>
        <w:t>.</w:t>
      </w:r>
      <w:r w:rsidR="00FF75D7" w:rsidRPr="00E640ED">
        <w:rPr>
          <w:rFonts w:ascii="Tahoma" w:hAnsi="Tahoma" w:cs="Tahoma"/>
          <w:color w:val="000000" w:themeColor="text1"/>
          <w:sz w:val="28"/>
          <w:szCs w:val="28"/>
          <w:lang w:val="en-GB"/>
        </w:rPr>
        <w:t xml:space="preserve"> </w:t>
      </w:r>
      <w:r w:rsidR="001A0A12" w:rsidRPr="00E640ED">
        <w:rPr>
          <w:rFonts w:ascii="Tahoma" w:hAnsi="Tahoma" w:cs="Tahoma"/>
          <w:color w:val="000000" w:themeColor="text1"/>
          <w:sz w:val="28"/>
          <w:szCs w:val="28"/>
          <w:lang w:val="en-GB"/>
        </w:rPr>
        <w:t>Vi</w:t>
      </w:r>
      <w:r w:rsidR="00C0627D" w:rsidRPr="00E640ED">
        <w:rPr>
          <w:rFonts w:ascii="Tahoma" w:hAnsi="Tahoma" w:cs="Tahoma"/>
          <w:color w:val="000000" w:themeColor="text1"/>
          <w:sz w:val="28"/>
          <w:szCs w:val="28"/>
          <w:lang w:val="en-GB"/>
        </w:rPr>
        <w:t xml:space="preserve">deo </w:t>
      </w:r>
      <w:r w:rsidR="001A0A12" w:rsidRPr="00E640ED">
        <w:rPr>
          <w:rFonts w:ascii="Tahoma" w:hAnsi="Tahoma" w:cs="Tahoma"/>
          <w:color w:val="000000" w:themeColor="text1"/>
          <w:sz w:val="28"/>
          <w:szCs w:val="28"/>
          <w:lang w:val="en-GB"/>
        </w:rPr>
        <w:t>Design</w:t>
      </w:r>
      <w:r w:rsidR="00C0627D" w:rsidRPr="00E640ED">
        <w:rPr>
          <w:rFonts w:ascii="Tahoma" w:hAnsi="Tahoma" w:cs="Tahoma"/>
          <w:color w:val="000000" w:themeColor="text1"/>
          <w:sz w:val="28"/>
          <w:szCs w:val="28"/>
          <w:lang w:val="en-GB"/>
        </w:rPr>
        <w:t xml:space="preserve"> is by Neil O’Driscoll</w:t>
      </w:r>
      <w:r w:rsidR="001A0A12" w:rsidRPr="00E640ED">
        <w:rPr>
          <w:rFonts w:ascii="Tahoma" w:hAnsi="Tahoma" w:cs="Tahoma"/>
          <w:color w:val="000000" w:themeColor="text1"/>
          <w:sz w:val="28"/>
          <w:szCs w:val="28"/>
          <w:lang w:val="en-GB"/>
        </w:rPr>
        <w:t>.</w:t>
      </w:r>
      <w:r w:rsidRPr="00E640ED">
        <w:rPr>
          <w:rFonts w:ascii="Tahoma" w:hAnsi="Tahoma" w:cs="Tahoma"/>
          <w:color w:val="000000" w:themeColor="text1"/>
          <w:sz w:val="28"/>
          <w:szCs w:val="28"/>
          <w:lang w:val="en-GB"/>
        </w:rPr>
        <w:t xml:space="preserve"> </w:t>
      </w:r>
    </w:p>
    <w:p w:rsidR="000E23D4" w:rsidRPr="00E640ED" w:rsidRDefault="000E23D4" w:rsidP="000E23D4">
      <w:pPr>
        <w:pStyle w:val="NormalWeb"/>
        <w:spacing w:before="0" w:beforeAutospacing="0" w:after="200" w:afterAutospacing="0" w:line="276" w:lineRule="auto"/>
        <w:rPr>
          <w:rFonts w:ascii="Tahoma" w:hAnsi="Tahoma" w:cs="Tahoma"/>
          <w:color w:val="000000" w:themeColor="text1"/>
          <w:sz w:val="28"/>
          <w:szCs w:val="28"/>
          <w:lang w:val="en-GB"/>
        </w:rPr>
      </w:pPr>
      <w:r w:rsidRPr="00E640ED">
        <w:rPr>
          <w:rFonts w:ascii="Tahoma" w:hAnsi="Tahoma" w:cs="Tahoma"/>
          <w:color w:val="000000" w:themeColor="text1"/>
          <w:sz w:val="28"/>
          <w:szCs w:val="28"/>
          <w:lang w:val="en-GB"/>
        </w:rPr>
        <w:t>The performance</w:t>
      </w:r>
      <w:r w:rsidR="00C0627D" w:rsidRPr="00E640ED">
        <w:rPr>
          <w:rFonts w:ascii="Tahoma" w:hAnsi="Tahoma" w:cs="Tahoma"/>
          <w:color w:val="000000" w:themeColor="text1"/>
          <w:sz w:val="28"/>
          <w:szCs w:val="28"/>
          <w:lang w:val="en-GB"/>
        </w:rPr>
        <w:t>s</w:t>
      </w:r>
      <w:r w:rsidRPr="00E640ED">
        <w:rPr>
          <w:rFonts w:ascii="Tahoma" w:hAnsi="Tahoma" w:cs="Tahoma"/>
          <w:color w:val="000000" w:themeColor="text1"/>
          <w:sz w:val="28"/>
          <w:szCs w:val="28"/>
          <w:lang w:val="en-GB"/>
        </w:rPr>
        <w:t xml:space="preserve"> begin at </w:t>
      </w:r>
      <w:r w:rsidR="00C0627D" w:rsidRPr="00E640ED">
        <w:rPr>
          <w:rFonts w:ascii="Tahoma" w:hAnsi="Tahoma" w:cs="Tahoma"/>
          <w:color w:val="000000" w:themeColor="text1"/>
          <w:sz w:val="28"/>
          <w:szCs w:val="28"/>
          <w:lang w:val="en-GB"/>
        </w:rPr>
        <w:t>7.45</w:t>
      </w:r>
      <w:r w:rsidRPr="00E640ED">
        <w:rPr>
          <w:rFonts w:ascii="Tahoma" w:hAnsi="Tahoma" w:cs="Tahoma"/>
          <w:color w:val="000000" w:themeColor="text1"/>
          <w:sz w:val="28"/>
          <w:szCs w:val="28"/>
          <w:lang w:val="en-GB"/>
        </w:rPr>
        <w:t xml:space="preserve">pm, and last for </w:t>
      </w:r>
      <w:r w:rsidR="00C0627D" w:rsidRPr="00E640ED">
        <w:rPr>
          <w:rFonts w:ascii="Tahoma" w:hAnsi="Tahoma" w:cs="Tahoma"/>
          <w:color w:val="000000" w:themeColor="text1"/>
          <w:sz w:val="28"/>
          <w:szCs w:val="28"/>
          <w:lang w:val="en-GB"/>
        </w:rPr>
        <w:t xml:space="preserve">one </w:t>
      </w:r>
      <w:r w:rsidRPr="00E640ED">
        <w:rPr>
          <w:rFonts w:ascii="Tahoma" w:hAnsi="Tahoma" w:cs="Tahoma"/>
          <w:color w:val="000000" w:themeColor="text1"/>
          <w:sz w:val="28"/>
          <w:szCs w:val="28"/>
          <w:lang w:val="en-GB"/>
        </w:rPr>
        <w:t xml:space="preserve">hour and </w:t>
      </w:r>
      <w:r w:rsidR="00C0627D" w:rsidRPr="00E640ED">
        <w:rPr>
          <w:rFonts w:ascii="Tahoma" w:hAnsi="Tahoma" w:cs="Tahoma"/>
          <w:color w:val="000000" w:themeColor="text1"/>
          <w:sz w:val="28"/>
          <w:szCs w:val="28"/>
          <w:lang w:val="en-GB"/>
        </w:rPr>
        <w:t>twenty minutes</w:t>
      </w:r>
      <w:r w:rsidRPr="00E640ED">
        <w:rPr>
          <w:rFonts w:ascii="Tahoma" w:hAnsi="Tahoma" w:cs="Tahoma"/>
          <w:color w:val="000000" w:themeColor="text1"/>
          <w:sz w:val="28"/>
          <w:szCs w:val="28"/>
          <w:lang w:val="en-GB"/>
        </w:rPr>
        <w:t xml:space="preserve"> with</w:t>
      </w:r>
      <w:r w:rsidR="00C0627D" w:rsidRPr="00E640ED">
        <w:rPr>
          <w:rFonts w:ascii="Tahoma" w:hAnsi="Tahoma" w:cs="Tahoma"/>
          <w:color w:val="000000" w:themeColor="text1"/>
          <w:sz w:val="28"/>
          <w:szCs w:val="28"/>
          <w:lang w:val="en-GB"/>
        </w:rPr>
        <w:t xml:space="preserve">out </w:t>
      </w:r>
      <w:r w:rsidRPr="00E640ED">
        <w:rPr>
          <w:rFonts w:ascii="Tahoma" w:hAnsi="Tahoma" w:cs="Tahoma"/>
          <w:color w:val="000000" w:themeColor="text1"/>
          <w:sz w:val="28"/>
          <w:szCs w:val="28"/>
          <w:lang w:val="en-GB"/>
        </w:rPr>
        <w:t xml:space="preserve">interval. </w:t>
      </w:r>
    </w:p>
    <w:p w:rsidR="008A2F11" w:rsidRPr="00E640ED" w:rsidRDefault="008A2F11" w:rsidP="002309A9">
      <w:pPr>
        <w:pStyle w:val="NormalWeb"/>
        <w:spacing w:before="0" w:beforeAutospacing="0" w:after="200" w:afterAutospacing="0" w:line="276" w:lineRule="auto"/>
        <w:rPr>
          <w:rFonts w:ascii="Tahoma" w:hAnsi="Tahoma" w:cs="Tahoma"/>
          <w:b/>
          <w:bCs/>
          <w:color w:val="000000" w:themeColor="text1"/>
          <w:sz w:val="28"/>
          <w:szCs w:val="28"/>
          <w:lang w:val="en-GB"/>
        </w:rPr>
      </w:pPr>
    </w:p>
    <w:p w:rsidR="008A2F11" w:rsidRPr="00E640ED" w:rsidRDefault="008A2F11" w:rsidP="002309A9">
      <w:pPr>
        <w:pStyle w:val="NormalWeb"/>
        <w:spacing w:before="0" w:beforeAutospacing="0" w:after="200" w:afterAutospacing="0" w:line="276" w:lineRule="auto"/>
        <w:rPr>
          <w:rFonts w:ascii="Tahoma" w:hAnsi="Tahoma" w:cs="Tahoma"/>
          <w:b/>
          <w:bCs/>
          <w:color w:val="000000" w:themeColor="text1"/>
          <w:sz w:val="28"/>
          <w:szCs w:val="28"/>
          <w:lang w:val="en-GB"/>
        </w:rPr>
      </w:pPr>
      <w:r w:rsidRPr="00E640ED">
        <w:rPr>
          <w:rFonts w:ascii="Tahoma" w:hAnsi="Tahoma" w:cs="Tahoma"/>
          <w:b/>
          <w:bCs/>
          <w:color w:val="000000" w:themeColor="text1"/>
          <w:sz w:val="28"/>
          <w:szCs w:val="28"/>
          <w:lang w:val="en-GB"/>
        </w:rPr>
        <w:t>ABOUT THE PLAY</w:t>
      </w:r>
    </w:p>
    <w:p w:rsidR="00C0627D" w:rsidRPr="00E640ED" w:rsidRDefault="00C0627D" w:rsidP="00C0627D">
      <w:pPr>
        <w:shd w:val="clear" w:color="auto" w:fill="FFFFFF"/>
        <w:textAlignment w:val="baseline"/>
        <w:rPr>
          <w:rFonts w:ascii="Tahoma" w:eastAsia="Times New Roman" w:hAnsi="Tahoma" w:cs="Tahoma"/>
          <w:color w:val="000000" w:themeColor="text1"/>
          <w:sz w:val="28"/>
          <w:szCs w:val="28"/>
          <w:lang w:val="en-GB" w:eastAsia="en-IE"/>
        </w:rPr>
      </w:pPr>
      <w:r w:rsidRPr="00E640ED">
        <w:rPr>
          <w:rFonts w:ascii="Tahoma" w:eastAsia="Times New Roman" w:hAnsi="Tahoma" w:cs="Tahoma"/>
          <w:iCs/>
          <w:color w:val="000000" w:themeColor="text1"/>
          <w:sz w:val="28"/>
          <w:szCs w:val="28"/>
          <w:bdr w:val="none" w:sz="0" w:space="0" w:color="auto" w:frame="1"/>
          <w:lang w:val="en-GB" w:eastAsia="en-IE"/>
        </w:rPr>
        <w:t>“We share a history, we share a memory and they both share my heart.”</w:t>
      </w:r>
    </w:p>
    <w:p w:rsidR="00C0627D" w:rsidRPr="00E640ED" w:rsidRDefault="00C0627D" w:rsidP="00C0627D">
      <w:pPr>
        <w:shd w:val="clear" w:color="auto" w:fill="FFFFFF"/>
        <w:textAlignment w:val="baseline"/>
        <w:rPr>
          <w:rFonts w:ascii="Tahoma" w:eastAsia="Times New Roman" w:hAnsi="Tahoma" w:cs="Tahoma"/>
          <w:color w:val="000000" w:themeColor="text1"/>
          <w:sz w:val="28"/>
          <w:szCs w:val="28"/>
          <w:lang w:val="en-GB" w:eastAsia="en-IE"/>
        </w:rPr>
      </w:pPr>
      <w:r w:rsidRPr="00E640ED">
        <w:rPr>
          <w:rFonts w:ascii="Tahoma" w:eastAsia="Times New Roman" w:hAnsi="Tahoma" w:cs="Tahoma"/>
          <w:color w:val="000000" w:themeColor="text1"/>
          <w:sz w:val="28"/>
          <w:szCs w:val="28"/>
          <w:lang w:val="en-GB" w:eastAsia="en-IE"/>
        </w:rPr>
        <w:t>It’s that time of the year. A time that Eoin, Mary Anne and Jack all remember.  They have all agreed to take part in a documentary.  They have all lied to each other about what they are going to say on camera.</w:t>
      </w:r>
    </w:p>
    <w:p w:rsidR="00C0627D" w:rsidRPr="00E640ED" w:rsidRDefault="00C0627D" w:rsidP="00C0627D">
      <w:pPr>
        <w:shd w:val="clear" w:color="auto" w:fill="FFFFFF"/>
        <w:textAlignment w:val="baseline"/>
        <w:rPr>
          <w:rFonts w:ascii="Tahoma" w:eastAsia="Times New Roman" w:hAnsi="Tahoma" w:cs="Tahoma"/>
          <w:color w:val="000000" w:themeColor="text1"/>
          <w:sz w:val="28"/>
          <w:szCs w:val="28"/>
          <w:lang w:val="en-GB" w:eastAsia="en-IE"/>
        </w:rPr>
      </w:pPr>
      <w:r w:rsidRPr="00E640ED">
        <w:rPr>
          <w:rFonts w:ascii="Tahoma" w:eastAsia="Times New Roman" w:hAnsi="Tahoma" w:cs="Tahoma"/>
          <w:color w:val="000000" w:themeColor="text1"/>
          <w:sz w:val="28"/>
          <w:szCs w:val="28"/>
          <w:lang w:val="en-GB" w:eastAsia="en-IE"/>
        </w:rPr>
        <w:t>Project Arts Centre and the Olivier Award-winning Fishamble: The New Play Company present a new play by Rosaleen McDonagh about truth, lies and the mainstreaming of people with disabilities.</w:t>
      </w:r>
    </w:p>
    <w:p w:rsidR="00551070" w:rsidRPr="00E640ED" w:rsidRDefault="00551070" w:rsidP="00C0627D">
      <w:pPr>
        <w:pStyle w:val="NormalWeb"/>
        <w:shd w:val="clear" w:color="auto" w:fill="FFFFFF"/>
        <w:spacing w:before="0" w:beforeAutospacing="0" w:after="200" w:afterAutospacing="0" w:line="276" w:lineRule="auto"/>
        <w:rPr>
          <w:rFonts w:ascii="Tahoma" w:hAnsi="Tahoma" w:cs="Tahoma"/>
          <w:color w:val="000000" w:themeColor="text1"/>
          <w:sz w:val="28"/>
          <w:szCs w:val="28"/>
          <w:lang w:val="en-GB"/>
        </w:rPr>
      </w:pPr>
    </w:p>
    <w:p w:rsidR="008A2F11" w:rsidRPr="00E640ED" w:rsidRDefault="008A2F11" w:rsidP="002A1E61">
      <w:pPr>
        <w:pStyle w:val="NormalWeb"/>
        <w:spacing w:before="0" w:beforeAutospacing="0" w:after="200" w:afterAutospacing="0" w:line="276" w:lineRule="auto"/>
        <w:rPr>
          <w:rFonts w:ascii="Tahoma" w:hAnsi="Tahoma" w:cs="Tahoma"/>
          <w:b/>
          <w:bCs/>
          <w:color w:val="000000" w:themeColor="text1"/>
          <w:sz w:val="28"/>
          <w:szCs w:val="28"/>
          <w:lang w:val="en-GB"/>
        </w:rPr>
      </w:pPr>
      <w:r w:rsidRPr="00E640ED">
        <w:rPr>
          <w:rFonts w:ascii="Tahoma" w:hAnsi="Tahoma" w:cs="Tahoma"/>
          <w:b/>
          <w:bCs/>
          <w:color w:val="000000" w:themeColor="text1"/>
          <w:sz w:val="28"/>
          <w:szCs w:val="28"/>
          <w:lang w:val="en-GB"/>
        </w:rPr>
        <w:t>ABOUT THE SET</w:t>
      </w:r>
    </w:p>
    <w:p w:rsidR="00B80759" w:rsidRPr="00E640ED" w:rsidRDefault="00926A6E" w:rsidP="00094112">
      <w:pPr>
        <w:rPr>
          <w:rFonts w:ascii="Tahoma" w:hAnsi="Tahoma" w:cs="Tahoma"/>
          <w:color w:val="000000" w:themeColor="text1"/>
          <w:sz w:val="28"/>
          <w:lang w:val="en-GB"/>
        </w:rPr>
      </w:pPr>
      <w:r w:rsidRPr="00E640ED">
        <w:rPr>
          <w:rFonts w:ascii="Tahoma" w:hAnsi="Tahoma" w:cs="Tahoma"/>
          <w:color w:val="000000" w:themeColor="text1"/>
          <w:sz w:val="28"/>
          <w:lang w:val="en-GB"/>
        </w:rPr>
        <w:t>This play takes place in The Cube, a large black-walled room downstairs in the Project Arts Centre.  Upon entering the space, there are two long banks of seating on either side of the venue, with three rows in each and wheelchair spaces at floor level.</w:t>
      </w:r>
      <w:r w:rsidR="006E1D91" w:rsidRPr="00E640ED">
        <w:rPr>
          <w:rFonts w:ascii="Tahoma" w:hAnsi="Tahoma" w:cs="Tahoma"/>
          <w:color w:val="000000" w:themeColor="text1"/>
          <w:sz w:val="28"/>
          <w:lang w:val="en-GB"/>
        </w:rPr>
        <w:t xml:space="preserve">  Mounted on the wall, behind each of these banks, </w:t>
      </w:r>
      <w:r w:rsidR="00B80759" w:rsidRPr="00E640ED">
        <w:rPr>
          <w:rFonts w:ascii="Tahoma" w:hAnsi="Tahoma" w:cs="Tahoma"/>
          <w:color w:val="000000" w:themeColor="text1"/>
          <w:sz w:val="28"/>
          <w:lang w:val="en-GB"/>
        </w:rPr>
        <w:t>are two large screens – one facing the other, each showing the same video material throughout the show.</w:t>
      </w:r>
    </w:p>
    <w:p w:rsidR="009E5AD7" w:rsidRDefault="00B80759" w:rsidP="00094112">
      <w:pPr>
        <w:rPr>
          <w:rFonts w:ascii="Tahoma" w:hAnsi="Tahoma" w:cs="Tahoma"/>
          <w:color w:val="000000" w:themeColor="text1"/>
          <w:sz w:val="28"/>
          <w:lang w:val="en-GB"/>
        </w:rPr>
      </w:pPr>
      <w:r w:rsidRPr="00E640ED">
        <w:rPr>
          <w:rFonts w:ascii="Tahoma" w:hAnsi="Tahoma" w:cs="Tahoma"/>
          <w:color w:val="000000" w:themeColor="text1"/>
          <w:sz w:val="28"/>
          <w:lang w:val="en-GB"/>
        </w:rPr>
        <w:t>The</w:t>
      </w:r>
      <w:r w:rsidR="00733325" w:rsidRPr="00E640ED">
        <w:rPr>
          <w:rFonts w:ascii="Tahoma" w:hAnsi="Tahoma" w:cs="Tahoma"/>
          <w:color w:val="000000" w:themeColor="text1"/>
          <w:sz w:val="28"/>
          <w:lang w:val="en-GB"/>
        </w:rPr>
        <w:t xml:space="preserve"> seating therefore forms a long, rectangular </w:t>
      </w:r>
      <w:r w:rsidR="00926A6E" w:rsidRPr="00E640ED">
        <w:rPr>
          <w:rFonts w:ascii="Tahoma" w:hAnsi="Tahoma" w:cs="Tahoma"/>
          <w:color w:val="000000" w:themeColor="text1"/>
          <w:sz w:val="28"/>
          <w:lang w:val="en-GB"/>
        </w:rPr>
        <w:t>channel in the centre as the performance space</w:t>
      </w:r>
      <w:r w:rsidRPr="00E640ED">
        <w:rPr>
          <w:rFonts w:ascii="Tahoma" w:hAnsi="Tahoma" w:cs="Tahoma"/>
          <w:color w:val="000000" w:themeColor="text1"/>
          <w:sz w:val="28"/>
          <w:lang w:val="en-GB"/>
        </w:rPr>
        <w:t>, with a larger space at either end.</w:t>
      </w:r>
    </w:p>
    <w:p w:rsidR="00540E40" w:rsidRPr="00E640ED" w:rsidRDefault="00B80759" w:rsidP="00094112">
      <w:pPr>
        <w:rPr>
          <w:rFonts w:ascii="Tahoma" w:hAnsi="Tahoma" w:cs="Tahoma"/>
          <w:color w:val="000000" w:themeColor="text1"/>
          <w:sz w:val="28"/>
          <w:lang w:val="en-GB"/>
        </w:rPr>
      </w:pPr>
      <w:r w:rsidRPr="00E640ED">
        <w:rPr>
          <w:rFonts w:ascii="Tahoma" w:hAnsi="Tahoma" w:cs="Tahoma"/>
          <w:color w:val="000000" w:themeColor="text1"/>
          <w:sz w:val="28"/>
          <w:lang w:val="en-GB"/>
        </w:rPr>
        <w:lastRenderedPageBreak/>
        <w:t>When we arrive, there are three wooden boxes arranged in a row</w:t>
      </w:r>
      <w:r w:rsidR="00733325" w:rsidRPr="00E640ED">
        <w:rPr>
          <w:rFonts w:ascii="Tahoma" w:hAnsi="Tahoma" w:cs="Tahoma"/>
          <w:color w:val="000000" w:themeColor="text1"/>
          <w:sz w:val="28"/>
          <w:lang w:val="en-GB"/>
        </w:rPr>
        <w:t>, about the same height as a dining chair</w:t>
      </w:r>
      <w:r w:rsidRPr="00E640ED">
        <w:rPr>
          <w:rFonts w:ascii="Tahoma" w:hAnsi="Tahoma" w:cs="Tahoma"/>
          <w:color w:val="000000" w:themeColor="text1"/>
          <w:sz w:val="28"/>
          <w:lang w:val="en-GB"/>
        </w:rPr>
        <w:t xml:space="preserve">. </w:t>
      </w:r>
      <w:r w:rsidR="00733325" w:rsidRPr="00E640ED">
        <w:rPr>
          <w:rFonts w:ascii="Tahoma" w:hAnsi="Tahoma" w:cs="Tahoma"/>
          <w:color w:val="000000" w:themeColor="text1"/>
          <w:sz w:val="28"/>
          <w:lang w:val="en-GB"/>
        </w:rPr>
        <w:t xml:space="preserve"> </w:t>
      </w:r>
      <w:r w:rsidRPr="00E640ED">
        <w:rPr>
          <w:rFonts w:ascii="Tahoma" w:hAnsi="Tahoma" w:cs="Tahoma"/>
          <w:color w:val="000000" w:themeColor="text1"/>
          <w:sz w:val="28"/>
          <w:lang w:val="en-GB"/>
        </w:rPr>
        <w:t>As audience members can sit on either side of the performance space, we will refer to the stage as top, centre and bottom rather than to the left and right.</w:t>
      </w:r>
    </w:p>
    <w:p w:rsidR="00B80759" w:rsidRPr="00E640ED" w:rsidRDefault="00B80759" w:rsidP="00094112">
      <w:pPr>
        <w:rPr>
          <w:rFonts w:ascii="Tahoma" w:hAnsi="Tahoma" w:cs="Tahoma"/>
          <w:color w:val="000000" w:themeColor="text1"/>
          <w:sz w:val="28"/>
          <w:lang w:val="en-GB"/>
        </w:rPr>
      </w:pPr>
      <w:r w:rsidRPr="00E640ED">
        <w:rPr>
          <w:rFonts w:ascii="Tahoma" w:hAnsi="Tahoma" w:cs="Tahoma"/>
          <w:color w:val="000000" w:themeColor="text1"/>
          <w:sz w:val="28"/>
          <w:lang w:val="en-GB"/>
        </w:rPr>
        <w:t xml:space="preserve">At the top of the space stands a circular set of white shelves on castors.  It is divided into three sections, each with three sets of shelves.  As we move between scenes, the shelves are revolved to display a different </w:t>
      </w:r>
      <w:r w:rsidR="001138BA" w:rsidRPr="00E640ED">
        <w:rPr>
          <w:rFonts w:ascii="Tahoma" w:hAnsi="Tahoma" w:cs="Tahoma"/>
          <w:color w:val="000000" w:themeColor="text1"/>
          <w:sz w:val="28"/>
          <w:lang w:val="en-GB"/>
        </w:rPr>
        <w:t xml:space="preserve">location </w:t>
      </w:r>
      <w:r w:rsidRPr="00E640ED">
        <w:rPr>
          <w:rFonts w:ascii="Tahoma" w:hAnsi="Tahoma" w:cs="Tahoma"/>
          <w:color w:val="000000" w:themeColor="text1"/>
          <w:sz w:val="28"/>
          <w:lang w:val="en-GB"/>
        </w:rPr>
        <w:t xml:space="preserve">and a different set of props.  These scenes correspond to animated </w:t>
      </w:r>
      <w:r w:rsidR="00733325" w:rsidRPr="00E640ED">
        <w:rPr>
          <w:rFonts w:ascii="Tahoma" w:hAnsi="Tahoma" w:cs="Tahoma"/>
          <w:color w:val="000000" w:themeColor="text1"/>
          <w:sz w:val="28"/>
          <w:lang w:val="en-GB"/>
        </w:rPr>
        <w:t xml:space="preserve">images </w:t>
      </w:r>
      <w:r w:rsidRPr="00E640ED">
        <w:rPr>
          <w:rFonts w:ascii="Tahoma" w:hAnsi="Tahoma" w:cs="Tahoma"/>
          <w:color w:val="000000" w:themeColor="text1"/>
          <w:sz w:val="28"/>
          <w:lang w:val="en-GB"/>
        </w:rPr>
        <w:t>projected onto the screens.</w:t>
      </w:r>
    </w:p>
    <w:p w:rsidR="001138BA" w:rsidRPr="00E640ED" w:rsidRDefault="00B80759" w:rsidP="00094112">
      <w:pPr>
        <w:rPr>
          <w:rFonts w:ascii="Tahoma" w:hAnsi="Tahoma" w:cs="Tahoma"/>
          <w:color w:val="000000" w:themeColor="text1"/>
          <w:sz w:val="28"/>
          <w:lang w:val="en-GB"/>
        </w:rPr>
      </w:pPr>
      <w:r w:rsidRPr="00E640ED">
        <w:rPr>
          <w:rFonts w:ascii="Tahoma" w:hAnsi="Tahoma" w:cs="Tahoma"/>
          <w:color w:val="000000" w:themeColor="text1"/>
          <w:sz w:val="28"/>
          <w:lang w:val="en-GB"/>
        </w:rPr>
        <w:t xml:space="preserve">We </w:t>
      </w:r>
      <w:r w:rsidR="00733325" w:rsidRPr="00E640ED">
        <w:rPr>
          <w:rFonts w:ascii="Tahoma" w:hAnsi="Tahoma" w:cs="Tahoma"/>
          <w:color w:val="000000" w:themeColor="text1"/>
          <w:sz w:val="28"/>
          <w:lang w:val="en-GB"/>
        </w:rPr>
        <w:t>begin with Rosa’s Café.  On the screens behind is an image of a shop window with Rosa’s Café written in reverse.  Next to this is a blackboard with the daily specials written in chalk.</w:t>
      </w:r>
      <w:r w:rsidR="001138BA" w:rsidRPr="00E640ED">
        <w:rPr>
          <w:rFonts w:ascii="Tahoma" w:hAnsi="Tahoma" w:cs="Tahoma"/>
          <w:color w:val="000000" w:themeColor="text1"/>
          <w:sz w:val="28"/>
          <w:lang w:val="en-GB"/>
        </w:rPr>
        <w:t xml:space="preserve">  Through the window a row of Georgian red bricks are shown on the other side of the street.  On the shelf onstage are cups, saucers, takeaway cups, wooden stirrers and sugar sachets, glasses, a jug of water, a waste basket and brush and dustpan.</w:t>
      </w:r>
    </w:p>
    <w:p w:rsidR="00B80759" w:rsidRPr="00E640ED" w:rsidRDefault="001138BA" w:rsidP="00094112">
      <w:pPr>
        <w:rPr>
          <w:rFonts w:ascii="Tahoma" w:hAnsi="Tahoma" w:cs="Tahoma"/>
          <w:color w:val="000000" w:themeColor="text1"/>
          <w:sz w:val="28"/>
          <w:lang w:val="en-GB"/>
        </w:rPr>
      </w:pPr>
      <w:r w:rsidRPr="00E640ED">
        <w:rPr>
          <w:rFonts w:ascii="Tahoma" w:hAnsi="Tahoma" w:cs="Tahoma"/>
          <w:color w:val="000000" w:themeColor="text1"/>
          <w:sz w:val="28"/>
          <w:lang w:val="en-GB"/>
        </w:rPr>
        <w:t>Next we are in a flat</w:t>
      </w:r>
      <w:r w:rsidR="00D84915">
        <w:rPr>
          <w:rFonts w:ascii="Tahoma" w:hAnsi="Tahoma" w:cs="Tahoma"/>
          <w:color w:val="000000" w:themeColor="text1"/>
          <w:sz w:val="28"/>
          <w:lang w:val="en-GB"/>
        </w:rPr>
        <w:t xml:space="preserve"> several floors above street level</w:t>
      </w:r>
      <w:r w:rsidRPr="00E640ED">
        <w:rPr>
          <w:rFonts w:ascii="Tahoma" w:hAnsi="Tahoma" w:cs="Tahoma"/>
          <w:color w:val="000000" w:themeColor="text1"/>
          <w:sz w:val="28"/>
          <w:lang w:val="en-GB"/>
        </w:rPr>
        <w:t xml:space="preserve">.  The image on the screens is a yellow-walled room with </w:t>
      </w:r>
      <w:r w:rsidR="00E640ED" w:rsidRPr="00E640ED">
        <w:rPr>
          <w:rFonts w:ascii="Tahoma" w:hAnsi="Tahoma" w:cs="Tahoma"/>
          <w:color w:val="000000" w:themeColor="text1"/>
          <w:sz w:val="28"/>
          <w:lang w:val="en-GB"/>
        </w:rPr>
        <w:t>flat screen</w:t>
      </w:r>
      <w:r w:rsidRPr="00E640ED">
        <w:rPr>
          <w:rFonts w:ascii="Tahoma" w:hAnsi="Tahoma" w:cs="Tahoma"/>
          <w:color w:val="000000" w:themeColor="text1"/>
          <w:sz w:val="28"/>
          <w:lang w:val="en-GB"/>
        </w:rPr>
        <w:t xml:space="preserve"> TV and a games console.  On the wall is hung a poster of the Judy Garland film “A Star Is Born”.  On the shelving unit onstage are placed a ship in a bottle, some photos, wine glasses, mugs, books, and a ceramic statue of a collie dog.  A black hoodie is folded neatly on the middle shelf. </w:t>
      </w:r>
    </w:p>
    <w:p w:rsidR="001138BA" w:rsidRPr="00E640ED" w:rsidRDefault="001138BA" w:rsidP="00094112">
      <w:pPr>
        <w:rPr>
          <w:rFonts w:ascii="Tahoma" w:hAnsi="Tahoma" w:cs="Tahoma"/>
          <w:color w:val="000000" w:themeColor="text1"/>
          <w:sz w:val="28"/>
          <w:lang w:val="en-GB"/>
        </w:rPr>
      </w:pPr>
      <w:r w:rsidRPr="00E640ED">
        <w:rPr>
          <w:rFonts w:ascii="Tahoma" w:hAnsi="Tahoma" w:cs="Tahoma"/>
          <w:color w:val="000000" w:themeColor="text1"/>
          <w:sz w:val="28"/>
          <w:lang w:val="en-GB"/>
        </w:rPr>
        <w:t>We move to another flat as the moveable shelf unit swings to the third position.  The image on the wall is of a lilac-walled bedroom with pale floral curtains.  A painting of tango dancers hangs over the bed.  The shelves onstage bear a bottle of brandy</w:t>
      </w:r>
      <w:r w:rsidR="006E42F4" w:rsidRPr="00E640ED">
        <w:rPr>
          <w:rFonts w:ascii="Tahoma" w:hAnsi="Tahoma" w:cs="Tahoma"/>
          <w:color w:val="000000" w:themeColor="text1"/>
          <w:sz w:val="28"/>
          <w:lang w:val="en-GB"/>
        </w:rPr>
        <w:t xml:space="preserve"> and some glasses</w:t>
      </w:r>
      <w:r w:rsidRPr="00E640ED">
        <w:rPr>
          <w:rFonts w:ascii="Tahoma" w:hAnsi="Tahoma" w:cs="Tahoma"/>
          <w:color w:val="000000" w:themeColor="text1"/>
          <w:sz w:val="28"/>
          <w:lang w:val="en-GB"/>
        </w:rPr>
        <w:t xml:space="preserve">, a decanter, </w:t>
      </w:r>
      <w:r w:rsidR="004C6985" w:rsidRPr="00E640ED">
        <w:rPr>
          <w:rFonts w:ascii="Tahoma" w:hAnsi="Tahoma" w:cs="Tahoma"/>
          <w:color w:val="000000" w:themeColor="text1"/>
          <w:sz w:val="28"/>
          <w:lang w:val="en-GB"/>
        </w:rPr>
        <w:t>sugar bowl</w:t>
      </w:r>
      <w:r w:rsidRPr="00E640ED">
        <w:rPr>
          <w:rFonts w:ascii="Tahoma" w:hAnsi="Tahoma" w:cs="Tahoma"/>
          <w:color w:val="000000" w:themeColor="text1"/>
          <w:sz w:val="28"/>
          <w:lang w:val="en-GB"/>
        </w:rPr>
        <w:t xml:space="preserve"> and some framed photos.  There is a vase of silk flowers and some pottery in the shape of thatched Irish cottages.</w:t>
      </w:r>
    </w:p>
    <w:p w:rsidR="006E42F4" w:rsidRPr="00E640ED" w:rsidRDefault="006E42F4" w:rsidP="00094112">
      <w:pPr>
        <w:rPr>
          <w:rFonts w:ascii="Tahoma" w:hAnsi="Tahoma" w:cs="Tahoma"/>
          <w:color w:val="000000" w:themeColor="text1"/>
          <w:sz w:val="28"/>
          <w:lang w:val="en-GB"/>
        </w:rPr>
      </w:pPr>
      <w:r w:rsidRPr="00E640ED">
        <w:rPr>
          <w:rFonts w:ascii="Tahoma" w:hAnsi="Tahoma" w:cs="Tahoma"/>
          <w:color w:val="000000" w:themeColor="text1"/>
          <w:sz w:val="28"/>
          <w:lang w:val="en-GB"/>
        </w:rPr>
        <w:t>We return later to the first flat, to a blue-walled bedroom with a check throw as a bedspread.  There are two posters on the wall – an iconic red and black image of David Bowie in his Ziggy Stardust days and a poster for the film “Singing in the Rain”.</w:t>
      </w:r>
    </w:p>
    <w:p w:rsidR="009E5AD7" w:rsidRDefault="006E42F4" w:rsidP="00094112">
      <w:pPr>
        <w:rPr>
          <w:rFonts w:ascii="Tahoma" w:hAnsi="Tahoma" w:cs="Tahoma"/>
          <w:color w:val="000000" w:themeColor="text1"/>
          <w:sz w:val="28"/>
          <w:lang w:val="en-GB"/>
        </w:rPr>
      </w:pPr>
      <w:r w:rsidRPr="00E640ED">
        <w:rPr>
          <w:rFonts w:ascii="Tahoma" w:hAnsi="Tahoma" w:cs="Tahoma"/>
          <w:color w:val="000000" w:themeColor="text1"/>
          <w:sz w:val="28"/>
          <w:lang w:val="en-GB"/>
        </w:rPr>
        <w:t>We return to the second flat for the last two locations.  The screens show us a peach-walled living room with a sideboard and a glass lampshade.  A print of Warhol’s “Marilyn” hangs next to a portrait of Mexican artist Frida Kahlo.</w:t>
      </w:r>
    </w:p>
    <w:p w:rsidR="006E42F4" w:rsidRPr="00E640ED" w:rsidRDefault="006E42F4" w:rsidP="00094112">
      <w:pPr>
        <w:rPr>
          <w:rFonts w:ascii="Tahoma" w:hAnsi="Tahoma" w:cs="Tahoma"/>
          <w:color w:val="000000" w:themeColor="text1"/>
          <w:sz w:val="28"/>
          <w:lang w:val="en-GB"/>
        </w:rPr>
      </w:pPr>
      <w:r w:rsidRPr="00E640ED">
        <w:rPr>
          <w:rFonts w:ascii="Tahoma" w:hAnsi="Tahoma" w:cs="Tahoma"/>
          <w:color w:val="000000" w:themeColor="text1"/>
          <w:sz w:val="28"/>
          <w:lang w:val="en-GB"/>
        </w:rPr>
        <w:lastRenderedPageBreak/>
        <w:t>The last room is a yellow-</w:t>
      </w:r>
      <w:r w:rsidR="00D84915">
        <w:rPr>
          <w:rFonts w:ascii="Tahoma" w:hAnsi="Tahoma" w:cs="Tahoma"/>
          <w:color w:val="000000" w:themeColor="text1"/>
          <w:sz w:val="28"/>
          <w:lang w:val="en-GB"/>
        </w:rPr>
        <w:t xml:space="preserve">walled </w:t>
      </w:r>
      <w:r w:rsidRPr="00E640ED">
        <w:rPr>
          <w:rFonts w:ascii="Tahoma" w:hAnsi="Tahoma" w:cs="Tahoma"/>
          <w:color w:val="000000" w:themeColor="text1"/>
          <w:sz w:val="28"/>
          <w:lang w:val="en-GB"/>
        </w:rPr>
        <w:t>kitchen with a Child of Prague painting hanging by the window.  A laptop is shown sitting on the counter.</w:t>
      </w:r>
    </w:p>
    <w:p w:rsidR="006E42F4" w:rsidRPr="00E640ED" w:rsidRDefault="006E42F4" w:rsidP="00094112">
      <w:pPr>
        <w:rPr>
          <w:rFonts w:ascii="Tahoma" w:hAnsi="Tahoma" w:cs="Tahoma"/>
          <w:color w:val="000000" w:themeColor="text1"/>
          <w:sz w:val="28"/>
          <w:lang w:val="en-GB"/>
        </w:rPr>
      </w:pPr>
      <w:r w:rsidRPr="00E640ED">
        <w:rPr>
          <w:rFonts w:ascii="Tahoma" w:hAnsi="Tahoma" w:cs="Tahoma"/>
          <w:color w:val="000000" w:themeColor="text1"/>
          <w:sz w:val="28"/>
          <w:lang w:val="en-GB"/>
        </w:rPr>
        <w:t>Throughout the performance the actors move the three white boxes on wheels around the space to furnish these locations – sometimes opening up the boxes to get cushions or blankets.  As we move from one scene to another, music is played while a brightly coloured sequence of static and digital interference plays on the screens behind us.</w:t>
      </w:r>
    </w:p>
    <w:p w:rsidR="006E42F4" w:rsidRPr="00E640ED" w:rsidRDefault="006E42F4" w:rsidP="00094112">
      <w:pPr>
        <w:rPr>
          <w:rFonts w:ascii="Tahoma" w:hAnsi="Tahoma" w:cs="Tahoma"/>
          <w:color w:val="000000" w:themeColor="text1"/>
          <w:sz w:val="28"/>
          <w:lang w:val="en-GB"/>
        </w:rPr>
      </w:pPr>
      <w:r w:rsidRPr="00E640ED">
        <w:rPr>
          <w:rFonts w:ascii="Tahoma" w:hAnsi="Tahoma" w:cs="Tahoma"/>
          <w:color w:val="000000" w:themeColor="text1"/>
          <w:sz w:val="28"/>
          <w:lang w:val="en-GB"/>
        </w:rPr>
        <w:t>During these scene changes the light is low, sometimes just picking out a square around the white boxes.  During the scenes the lighting is warm and naturalistic.  One of the characters carries a handheld camera.  Occasionally she films the other characters and these images are projected live onto the screens behind</w:t>
      </w:r>
      <w:r w:rsidR="00E640ED" w:rsidRPr="00E640ED">
        <w:rPr>
          <w:rFonts w:ascii="Tahoma" w:hAnsi="Tahoma" w:cs="Tahoma"/>
          <w:color w:val="000000" w:themeColor="text1"/>
          <w:sz w:val="28"/>
          <w:lang w:val="en-GB"/>
        </w:rPr>
        <w:t xml:space="preserve"> us</w:t>
      </w:r>
      <w:r w:rsidRPr="00E640ED">
        <w:rPr>
          <w:rFonts w:ascii="Tahoma" w:hAnsi="Tahoma" w:cs="Tahoma"/>
          <w:color w:val="000000" w:themeColor="text1"/>
          <w:sz w:val="28"/>
          <w:lang w:val="en-GB"/>
        </w:rPr>
        <w:t>.</w:t>
      </w:r>
    </w:p>
    <w:p w:rsidR="006E42F4" w:rsidRPr="00E640ED" w:rsidRDefault="006E42F4" w:rsidP="002A1E61">
      <w:pPr>
        <w:pStyle w:val="WW-TextBody"/>
        <w:spacing w:after="200" w:line="276" w:lineRule="auto"/>
        <w:rPr>
          <w:rFonts w:ascii="Tahoma" w:hAnsi="Tahoma" w:cs="Tahoma"/>
          <w:b/>
          <w:bCs/>
          <w:color w:val="000000" w:themeColor="text1"/>
          <w:sz w:val="28"/>
          <w:szCs w:val="28"/>
          <w:lang w:val="en-GB"/>
        </w:rPr>
      </w:pPr>
    </w:p>
    <w:p w:rsidR="008A2F11" w:rsidRPr="00E640ED" w:rsidRDefault="008A2F11" w:rsidP="002A1E61">
      <w:pPr>
        <w:pStyle w:val="WW-TextBody"/>
        <w:spacing w:after="200" w:line="276" w:lineRule="auto"/>
        <w:rPr>
          <w:rFonts w:ascii="Tahoma" w:hAnsi="Tahoma" w:cs="Tahoma"/>
          <w:b/>
          <w:bCs/>
          <w:color w:val="000000" w:themeColor="text1"/>
          <w:sz w:val="28"/>
          <w:szCs w:val="28"/>
          <w:lang w:val="en-GB"/>
        </w:rPr>
      </w:pPr>
      <w:r w:rsidRPr="00E640ED">
        <w:rPr>
          <w:rFonts w:ascii="Tahoma" w:hAnsi="Tahoma" w:cs="Tahoma"/>
          <w:b/>
          <w:bCs/>
          <w:color w:val="000000" w:themeColor="text1"/>
          <w:sz w:val="28"/>
          <w:szCs w:val="28"/>
          <w:lang w:val="en-GB"/>
        </w:rPr>
        <w:t>ABOUT THE CHARACTERS AND COSTUMES</w:t>
      </w:r>
    </w:p>
    <w:p w:rsidR="00E640ED" w:rsidRPr="00E640ED" w:rsidRDefault="00E640ED" w:rsidP="002A1E61">
      <w:pPr>
        <w:rPr>
          <w:rFonts w:ascii="Tahoma" w:hAnsi="Tahoma" w:cs="Tahoma"/>
          <w:color w:val="000000" w:themeColor="text1"/>
          <w:sz w:val="28"/>
          <w:szCs w:val="28"/>
          <w:shd w:val="clear" w:color="auto" w:fill="FFFFFF"/>
          <w:lang w:val="en-GB"/>
        </w:rPr>
      </w:pPr>
      <w:r w:rsidRPr="00E640ED">
        <w:rPr>
          <w:rFonts w:ascii="Tahoma" w:hAnsi="Tahoma" w:cs="Tahoma"/>
          <w:b/>
          <w:color w:val="000000" w:themeColor="text1"/>
          <w:sz w:val="28"/>
          <w:szCs w:val="28"/>
          <w:shd w:val="clear" w:color="auto" w:fill="FFFFFF"/>
          <w:lang w:val="en-GB"/>
        </w:rPr>
        <w:t>Grainne Hallahan</w:t>
      </w:r>
      <w:r w:rsidRPr="00E640ED">
        <w:rPr>
          <w:rFonts w:ascii="Tahoma" w:hAnsi="Tahoma" w:cs="Tahoma"/>
          <w:color w:val="000000" w:themeColor="text1"/>
          <w:sz w:val="28"/>
          <w:szCs w:val="28"/>
          <w:shd w:val="clear" w:color="auto" w:fill="FFFFFF"/>
          <w:lang w:val="en-GB"/>
        </w:rPr>
        <w:t xml:space="preserve"> plays </w:t>
      </w:r>
      <w:r w:rsidRPr="00E640ED">
        <w:rPr>
          <w:rFonts w:ascii="Tahoma" w:hAnsi="Tahoma" w:cs="Tahoma"/>
          <w:b/>
          <w:color w:val="000000" w:themeColor="text1"/>
          <w:sz w:val="28"/>
          <w:szCs w:val="28"/>
          <w:shd w:val="clear" w:color="auto" w:fill="FFFFFF"/>
          <w:lang w:val="en-GB"/>
        </w:rPr>
        <w:t>Eleanor</w:t>
      </w:r>
      <w:r w:rsidRPr="00E640ED">
        <w:rPr>
          <w:rFonts w:ascii="Tahoma" w:hAnsi="Tahoma" w:cs="Tahoma"/>
          <w:color w:val="000000" w:themeColor="text1"/>
          <w:sz w:val="28"/>
          <w:szCs w:val="28"/>
          <w:shd w:val="clear" w:color="auto" w:fill="FFFFFF"/>
          <w:lang w:val="en-GB"/>
        </w:rPr>
        <w:t xml:space="preserve">, a woman in her twenties, who is making a documentary.  Eleanor is short, perhaps 4 </w:t>
      </w:r>
      <w:r w:rsidR="0044354F" w:rsidRPr="00E640ED">
        <w:rPr>
          <w:rFonts w:ascii="Tahoma" w:hAnsi="Tahoma" w:cs="Tahoma"/>
          <w:color w:val="000000" w:themeColor="text1"/>
          <w:sz w:val="28"/>
          <w:szCs w:val="28"/>
          <w:shd w:val="clear" w:color="auto" w:fill="FFFFFF"/>
          <w:lang w:val="en-GB"/>
        </w:rPr>
        <w:t>ft.</w:t>
      </w:r>
      <w:r w:rsidRPr="00E640ED">
        <w:rPr>
          <w:rFonts w:ascii="Tahoma" w:hAnsi="Tahoma" w:cs="Tahoma"/>
          <w:color w:val="000000" w:themeColor="text1"/>
          <w:sz w:val="28"/>
          <w:szCs w:val="28"/>
          <w:shd w:val="clear" w:color="auto" w:fill="FFFFFF"/>
          <w:lang w:val="en-GB"/>
        </w:rPr>
        <w:t xml:space="preserve"> tall, and slender with long brown hair that she keeps pulled back in a bun most of the time.  Her face is open and kind with high cheekbones and eyebrows that arch with incredulity.  Her voice is soft, her accent hailing from South Dublin.  Eleanor first arrives wearing a black top with long, sheer sleeves and a fitted mid-brown skirt with a kick flare at the end.  She teams this with opaque tights and knee-high boots and a large black and pink handbag.  She carries a clipboard</w:t>
      </w:r>
      <w:r>
        <w:rPr>
          <w:rFonts w:ascii="Tahoma" w:hAnsi="Tahoma" w:cs="Tahoma"/>
          <w:color w:val="000000" w:themeColor="text1"/>
          <w:sz w:val="28"/>
          <w:szCs w:val="28"/>
          <w:shd w:val="clear" w:color="auto" w:fill="FFFFFF"/>
          <w:lang w:val="en-GB"/>
        </w:rPr>
        <w:t xml:space="preserve"> and</w:t>
      </w:r>
      <w:r w:rsidRPr="00E640ED">
        <w:rPr>
          <w:rFonts w:ascii="Tahoma" w:hAnsi="Tahoma" w:cs="Tahoma"/>
          <w:color w:val="000000" w:themeColor="text1"/>
          <w:sz w:val="28"/>
          <w:szCs w:val="28"/>
          <w:shd w:val="clear" w:color="auto" w:fill="FFFFFF"/>
          <w:lang w:val="en-GB"/>
        </w:rPr>
        <w:t xml:space="preserve"> Filofax and wears an access card on a lanyard round her neck.</w:t>
      </w:r>
    </w:p>
    <w:p w:rsidR="00E640ED" w:rsidRPr="00E640ED" w:rsidRDefault="00E640ED" w:rsidP="002A1E61">
      <w:pPr>
        <w:rPr>
          <w:rFonts w:ascii="Tahoma" w:hAnsi="Tahoma" w:cs="Tahoma"/>
          <w:color w:val="000000" w:themeColor="text1"/>
          <w:sz w:val="28"/>
          <w:szCs w:val="28"/>
          <w:shd w:val="clear" w:color="auto" w:fill="FFFFFF"/>
          <w:lang w:val="en-GB"/>
        </w:rPr>
      </w:pPr>
      <w:r w:rsidRPr="00E640ED">
        <w:rPr>
          <w:rFonts w:ascii="Tahoma" w:hAnsi="Tahoma" w:cs="Tahoma"/>
          <w:color w:val="000000" w:themeColor="text1"/>
          <w:sz w:val="28"/>
          <w:szCs w:val="28"/>
          <w:shd w:val="clear" w:color="auto" w:fill="FFFFFF"/>
          <w:lang w:val="en-GB"/>
        </w:rPr>
        <w:t>Later she returns in a grey fitted dress and black waterfall jacket.  Later still she wears black jeggings and a cream buttoned cardigan under her black jacket.</w:t>
      </w:r>
    </w:p>
    <w:p w:rsidR="00E640ED" w:rsidRDefault="00E640ED" w:rsidP="002A1E61">
      <w:pPr>
        <w:rPr>
          <w:rFonts w:ascii="Tahoma" w:hAnsi="Tahoma" w:cs="Tahoma"/>
          <w:color w:val="000000" w:themeColor="text1"/>
          <w:sz w:val="28"/>
          <w:szCs w:val="28"/>
          <w:shd w:val="clear" w:color="auto" w:fill="FFFFFF"/>
          <w:lang w:val="en-GB"/>
        </w:rPr>
      </w:pPr>
      <w:r w:rsidRPr="00E640ED">
        <w:rPr>
          <w:rFonts w:ascii="Tahoma" w:hAnsi="Tahoma" w:cs="Tahoma"/>
          <w:color w:val="000000" w:themeColor="text1"/>
          <w:sz w:val="28"/>
          <w:szCs w:val="28"/>
          <w:shd w:val="clear" w:color="auto" w:fill="FFFFFF"/>
          <w:lang w:val="en-GB"/>
        </w:rPr>
        <w:t xml:space="preserve">The first of her interviewees we meet is </w:t>
      </w:r>
      <w:r w:rsidRPr="00E640ED">
        <w:rPr>
          <w:rFonts w:ascii="Tahoma" w:hAnsi="Tahoma" w:cs="Tahoma"/>
          <w:b/>
          <w:color w:val="000000" w:themeColor="text1"/>
          <w:sz w:val="28"/>
          <w:szCs w:val="28"/>
          <w:shd w:val="clear" w:color="auto" w:fill="FFFFFF"/>
          <w:lang w:val="en-GB"/>
        </w:rPr>
        <w:t>Jack</w:t>
      </w:r>
      <w:r w:rsidRPr="00E640ED">
        <w:rPr>
          <w:rFonts w:ascii="Tahoma" w:hAnsi="Tahoma" w:cs="Tahoma"/>
          <w:color w:val="000000" w:themeColor="text1"/>
          <w:sz w:val="28"/>
          <w:szCs w:val="28"/>
          <w:shd w:val="clear" w:color="auto" w:fill="FFFFFF"/>
          <w:lang w:val="en-GB"/>
        </w:rPr>
        <w:t xml:space="preserve">, played by </w:t>
      </w:r>
      <w:r w:rsidR="00C0627D" w:rsidRPr="00E640ED">
        <w:rPr>
          <w:rFonts w:ascii="Tahoma" w:hAnsi="Tahoma" w:cs="Tahoma"/>
          <w:b/>
          <w:color w:val="000000" w:themeColor="text1"/>
          <w:sz w:val="28"/>
          <w:szCs w:val="28"/>
          <w:shd w:val="clear" w:color="auto" w:fill="FFFFFF"/>
          <w:lang w:val="en-GB"/>
        </w:rPr>
        <w:t>John Connors</w:t>
      </w:r>
      <w:r w:rsidRPr="00E640ED">
        <w:rPr>
          <w:rFonts w:ascii="Tahoma" w:hAnsi="Tahoma" w:cs="Tahoma"/>
          <w:color w:val="000000" w:themeColor="text1"/>
          <w:sz w:val="28"/>
          <w:szCs w:val="28"/>
          <w:shd w:val="clear" w:color="auto" w:fill="FFFFFF"/>
          <w:lang w:val="en-GB"/>
        </w:rPr>
        <w:t xml:space="preserve">.  A man of average height, </w:t>
      </w:r>
      <w:r>
        <w:rPr>
          <w:rFonts w:ascii="Tahoma" w:hAnsi="Tahoma" w:cs="Tahoma"/>
          <w:color w:val="000000" w:themeColor="text1"/>
          <w:sz w:val="28"/>
          <w:szCs w:val="28"/>
          <w:shd w:val="clear" w:color="auto" w:fill="FFFFFF"/>
          <w:lang w:val="en-GB"/>
        </w:rPr>
        <w:t xml:space="preserve">Jack is </w:t>
      </w:r>
      <w:r w:rsidR="000767CB">
        <w:rPr>
          <w:rFonts w:ascii="Tahoma" w:hAnsi="Tahoma" w:cs="Tahoma"/>
          <w:color w:val="000000" w:themeColor="text1"/>
          <w:sz w:val="28"/>
          <w:szCs w:val="28"/>
          <w:shd w:val="clear" w:color="auto" w:fill="FFFFFF"/>
          <w:lang w:val="en-GB"/>
        </w:rPr>
        <w:t>broad</w:t>
      </w:r>
      <w:r>
        <w:rPr>
          <w:rFonts w:ascii="Tahoma" w:hAnsi="Tahoma" w:cs="Tahoma"/>
          <w:color w:val="000000" w:themeColor="text1"/>
          <w:sz w:val="28"/>
          <w:szCs w:val="28"/>
          <w:shd w:val="clear" w:color="auto" w:fill="FFFFFF"/>
          <w:lang w:val="en-GB"/>
        </w:rPr>
        <w:t xml:space="preserve"> and strong-armed, carrying a bit of </w:t>
      </w:r>
      <w:r w:rsidR="000767CB">
        <w:rPr>
          <w:rFonts w:ascii="Tahoma" w:hAnsi="Tahoma" w:cs="Tahoma"/>
          <w:color w:val="000000" w:themeColor="text1"/>
          <w:sz w:val="28"/>
          <w:szCs w:val="28"/>
          <w:shd w:val="clear" w:color="auto" w:fill="FFFFFF"/>
          <w:lang w:val="en-GB"/>
        </w:rPr>
        <w:t xml:space="preserve">extra </w:t>
      </w:r>
      <w:r>
        <w:rPr>
          <w:rFonts w:ascii="Tahoma" w:hAnsi="Tahoma" w:cs="Tahoma"/>
          <w:color w:val="000000" w:themeColor="text1"/>
          <w:sz w:val="28"/>
          <w:szCs w:val="28"/>
          <w:shd w:val="clear" w:color="auto" w:fill="FFFFFF"/>
          <w:lang w:val="en-GB"/>
        </w:rPr>
        <w:t>weight in front.</w:t>
      </w:r>
      <w:r w:rsidR="009E5AD7">
        <w:rPr>
          <w:rFonts w:ascii="Tahoma" w:hAnsi="Tahoma" w:cs="Tahoma"/>
          <w:color w:val="000000" w:themeColor="text1"/>
          <w:sz w:val="28"/>
          <w:szCs w:val="28"/>
          <w:shd w:val="clear" w:color="auto" w:fill="FFFFFF"/>
          <w:lang w:val="en-GB"/>
        </w:rPr>
        <w:t xml:space="preserve">  </w:t>
      </w:r>
      <w:r w:rsidR="00A9123D">
        <w:rPr>
          <w:rFonts w:ascii="Tahoma" w:hAnsi="Tahoma" w:cs="Tahoma"/>
          <w:color w:val="000000" w:themeColor="text1"/>
          <w:sz w:val="28"/>
          <w:szCs w:val="28"/>
          <w:shd w:val="clear" w:color="auto" w:fill="FFFFFF"/>
          <w:lang w:val="en-GB"/>
        </w:rPr>
        <w:t>In his thirties, he</w:t>
      </w:r>
      <w:r>
        <w:rPr>
          <w:rFonts w:ascii="Tahoma" w:hAnsi="Tahoma" w:cs="Tahoma"/>
          <w:color w:val="000000" w:themeColor="text1"/>
          <w:sz w:val="28"/>
          <w:szCs w:val="28"/>
          <w:shd w:val="clear" w:color="auto" w:fill="FFFFFF"/>
          <w:lang w:val="en-GB"/>
        </w:rPr>
        <w:t xml:space="preserve"> has </w:t>
      </w:r>
      <w:r w:rsidR="000767CB">
        <w:rPr>
          <w:rFonts w:ascii="Tahoma" w:hAnsi="Tahoma" w:cs="Tahoma"/>
          <w:color w:val="000000" w:themeColor="text1"/>
          <w:sz w:val="28"/>
          <w:szCs w:val="28"/>
          <w:shd w:val="clear" w:color="auto" w:fill="FFFFFF"/>
          <w:lang w:val="en-GB"/>
        </w:rPr>
        <w:t xml:space="preserve">a round, youthful face, </w:t>
      </w:r>
      <w:r>
        <w:rPr>
          <w:rFonts w:ascii="Tahoma" w:hAnsi="Tahoma" w:cs="Tahoma"/>
          <w:color w:val="000000" w:themeColor="text1"/>
          <w:sz w:val="28"/>
          <w:szCs w:val="28"/>
          <w:shd w:val="clear" w:color="auto" w:fill="FFFFFF"/>
          <w:lang w:val="en-GB"/>
        </w:rPr>
        <w:t>short brown hair and a stubbly beard and speaks with a low, husky voice in a midlands accent.</w:t>
      </w:r>
      <w:r w:rsidR="000767CB">
        <w:rPr>
          <w:rFonts w:ascii="Tahoma" w:hAnsi="Tahoma" w:cs="Tahoma"/>
          <w:color w:val="000000" w:themeColor="text1"/>
          <w:sz w:val="28"/>
          <w:szCs w:val="28"/>
          <w:shd w:val="clear" w:color="auto" w:fill="FFFFFF"/>
          <w:lang w:val="en-GB"/>
        </w:rPr>
        <w:t xml:space="preserve">  </w:t>
      </w:r>
      <w:r>
        <w:rPr>
          <w:rFonts w:ascii="Tahoma" w:hAnsi="Tahoma" w:cs="Tahoma"/>
          <w:color w:val="000000" w:themeColor="text1"/>
          <w:sz w:val="28"/>
          <w:szCs w:val="28"/>
          <w:shd w:val="clear" w:color="auto" w:fill="FFFFFF"/>
          <w:lang w:val="en-GB"/>
        </w:rPr>
        <w:t>He first appears wearing a flat cap, brown t-shirt and jeans with brown leather runners.</w:t>
      </w:r>
      <w:r w:rsidR="000767CB">
        <w:rPr>
          <w:rFonts w:ascii="Tahoma" w:hAnsi="Tahoma" w:cs="Tahoma"/>
          <w:color w:val="000000" w:themeColor="text1"/>
          <w:sz w:val="28"/>
          <w:szCs w:val="28"/>
          <w:shd w:val="clear" w:color="auto" w:fill="FFFFFF"/>
          <w:lang w:val="en-GB"/>
        </w:rPr>
        <w:t xml:space="preserve">  Later on he wears a red and black check shirt over this.</w:t>
      </w:r>
    </w:p>
    <w:p w:rsidR="00E640ED" w:rsidRDefault="000767CB" w:rsidP="002A1E61">
      <w:pPr>
        <w:rPr>
          <w:rFonts w:ascii="Tahoma" w:hAnsi="Tahoma" w:cs="Tahoma"/>
          <w:color w:val="000000" w:themeColor="text1"/>
          <w:sz w:val="28"/>
          <w:szCs w:val="28"/>
          <w:shd w:val="clear" w:color="auto" w:fill="FFFFFF"/>
          <w:lang w:val="en-GB"/>
        </w:rPr>
      </w:pPr>
      <w:r w:rsidRPr="000767CB">
        <w:rPr>
          <w:rFonts w:ascii="Tahoma" w:hAnsi="Tahoma" w:cs="Tahoma"/>
          <w:b/>
          <w:color w:val="000000" w:themeColor="text1"/>
          <w:sz w:val="28"/>
          <w:szCs w:val="28"/>
          <w:shd w:val="clear" w:color="auto" w:fill="FFFFFF"/>
          <w:lang w:val="en-GB"/>
        </w:rPr>
        <w:lastRenderedPageBreak/>
        <w:t>Donal Toolan</w:t>
      </w:r>
      <w:r>
        <w:rPr>
          <w:rFonts w:ascii="Tahoma" w:hAnsi="Tahoma" w:cs="Tahoma"/>
          <w:color w:val="000000" w:themeColor="text1"/>
          <w:sz w:val="28"/>
          <w:szCs w:val="28"/>
          <w:shd w:val="clear" w:color="auto" w:fill="FFFFFF"/>
          <w:lang w:val="en-GB"/>
        </w:rPr>
        <w:t xml:space="preserve"> plays </w:t>
      </w:r>
      <w:r w:rsidRPr="000767CB">
        <w:rPr>
          <w:rFonts w:ascii="Tahoma" w:hAnsi="Tahoma" w:cs="Tahoma"/>
          <w:b/>
          <w:color w:val="000000" w:themeColor="text1"/>
          <w:sz w:val="28"/>
          <w:szCs w:val="28"/>
          <w:shd w:val="clear" w:color="auto" w:fill="FFFFFF"/>
          <w:lang w:val="en-GB"/>
        </w:rPr>
        <w:t>Eoin</w:t>
      </w:r>
      <w:r>
        <w:rPr>
          <w:rFonts w:ascii="Tahoma" w:hAnsi="Tahoma" w:cs="Tahoma"/>
          <w:color w:val="000000" w:themeColor="text1"/>
          <w:sz w:val="28"/>
          <w:szCs w:val="28"/>
          <w:shd w:val="clear" w:color="auto" w:fill="FFFFFF"/>
          <w:lang w:val="en-GB"/>
        </w:rPr>
        <w:t>, a friend of Jack’s and another potential star of Eleanor’s documentary.</w:t>
      </w:r>
      <w:r w:rsidR="00A9123D">
        <w:rPr>
          <w:rFonts w:ascii="Tahoma" w:hAnsi="Tahoma" w:cs="Tahoma"/>
          <w:color w:val="000000" w:themeColor="text1"/>
          <w:sz w:val="28"/>
          <w:szCs w:val="28"/>
          <w:shd w:val="clear" w:color="auto" w:fill="FFFFFF"/>
          <w:lang w:val="en-GB"/>
        </w:rPr>
        <w:t xml:space="preserve">  Eoin is a short man, and very thin, with very fine features and long fingers.  A man in his forties, Eoin’s hair is grey and thinning on top and his face long and narrow.  He uses a motorised wheelchair to move about.</w:t>
      </w:r>
    </w:p>
    <w:p w:rsidR="00A9123D" w:rsidRDefault="00A9123D" w:rsidP="002A1E61">
      <w:pPr>
        <w:rPr>
          <w:rFonts w:ascii="Tahoma" w:hAnsi="Tahoma" w:cs="Tahoma"/>
          <w:color w:val="000000" w:themeColor="text1"/>
          <w:sz w:val="28"/>
          <w:szCs w:val="28"/>
          <w:shd w:val="clear" w:color="auto" w:fill="FFFFFF"/>
          <w:lang w:val="en-GB"/>
        </w:rPr>
      </w:pPr>
      <w:r>
        <w:rPr>
          <w:rFonts w:ascii="Tahoma" w:hAnsi="Tahoma" w:cs="Tahoma"/>
          <w:color w:val="000000" w:themeColor="text1"/>
          <w:sz w:val="28"/>
          <w:szCs w:val="28"/>
          <w:shd w:val="clear" w:color="auto" w:fill="FFFFFF"/>
          <w:lang w:val="en-GB"/>
        </w:rPr>
        <w:t>Eoin wears a white t-shirt with abstract red figure on it, under a blue shirt and mustard cargo pants.  He wears thick navy woollen socks on his feet with the toes knitted in red wool.  Over his chest is slung a small grey satchel.  Eoin’s voice is richer and brighter than Jack’s, prone to sarcasm, and has taken on more of the Dublin brogue over his country accent.</w:t>
      </w:r>
    </w:p>
    <w:p w:rsidR="00C0627D" w:rsidRDefault="00A9123D" w:rsidP="002A1E61">
      <w:pPr>
        <w:rPr>
          <w:rFonts w:ascii="Tahoma" w:hAnsi="Tahoma" w:cs="Tahoma"/>
          <w:color w:val="000000" w:themeColor="text1"/>
          <w:sz w:val="28"/>
          <w:szCs w:val="28"/>
          <w:shd w:val="clear" w:color="auto" w:fill="FFFFFF"/>
          <w:lang w:val="en-GB"/>
        </w:rPr>
      </w:pPr>
      <w:r>
        <w:rPr>
          <w:rFonts w:ascii="Tahoma" w:hAnsi="Tahoma" w:cs="Tahoma"/>
          <w:color w:val="000000" w:themeColor="text1"/>
          <w:sz w:val="28"/>
          <w:szCs w:val="28"/>
          <w:shd w:val="clear" w:color="auto" w:fill="FFFFFF"/>
          <w:lang w:val="en-GB"/>
        </w:rPr>
        <w:t>Last</w:t>
      </w:r>
      <w:r w:rsidR="009E5AD7">
        <w:rPr>
          <w:rFonts w:ascii="Tahoma" w:hAnsi="Tahoma" w:cs="Tahoma"/>
          <w:color w:val="000000" w:themeColor="text1"/>
          <w:sz w:val="28"/>
          <w:szCs w:val="28"/>
          <w:shd w:val="clear" w:color="auto" w:fill="FFFFFF"/>
          <w:lang w:val="en-GB"/>
        </w:rPr>
        <w:t>ly</w:t>
      </w:r>
      <w:r>
        <w:rPr>
          <w:rFonts w:ascii="Tahoma" w:hAnsi="Tahoma" w:cs="Tahoma"/>
          <w:color w:val="000000" w:themeColor="text1"/>
          <w:sz w:val="28"/>
          <w:szCs w:val="28"/>
          <w:shd w:val="clear" w:color="auto" w:fill="FFFFFF"/>
          <w:lang w:val="en-GB"/>
        </w:rPr>
        <w:t xml:space="preserve"> we meet </w:t>
      </w:r>
      <w:r w:rsidRPr="00A9123D">
        <w:rPr>
          <w:rFonts w:ascii="Tahoma" w:hAnsi="Tahoma" w:cs="Tahoma"/>
          <w:b/>
          <w:color w:val="000000" w:themeColor="text1"/>
          <w:sz w:val="28"/>
          <w:szCs w:val="28"/>
          <w:shd w:val="clear" w:color="auto" w:fill="FFFFFF"/>
          <w:lang w:val="en-GB"/>
        </w:rPr>
        <w:t>Mary-Anne</w:t>
      </w:r>
      <w:r>
        <w:rPr>
          <w:rFonts w:ascii="Tahoma" w:hAnsi="Tahoma" w:cs="Tahoma"/>
          <w:color w:val="000000" w:themeColor="text1"/>
          <w:sz w:val="28"/>
          <w:szCs w:val="28"/>
          <w:shd w:val="clear" w:color="auto" w:fill="FFFFFF"/>
          <w:lang w:val="en-GB"/>
        </w:rPr>
        <w:t xml:space="preserve">, also called Rooney, played </w:t>
      </w:r>
      <w:r w:rsidR="00601A03" w:rsidRPr="00A9123D">
        <w:rPr>
          <w:rFonts w:ascii="Tahoma" w:hAnsi="Tahoma" w:cs="Tahoma"/>
          <w:b/>
          <w:color w:val="000000" w:themeColor="text1"/>
          <w:sz w:val="28"/>
          <w:szCs w:val="28"/>
          <w:shd w:val="clear" w:color="auto" w:fill="FFFFFF"/>
          <w:lang w:val="en-GB"/>
        </w:rPr>
        <w:t xml:space="preserve">Neilí </w:t>
      </w:r>
      <w:r w:rsidR="00C0627D" w:rsidRPr="00A9123D">
        <w:rPr>
          <w:rFonts w:ascii="Tahoma" w:hAnsi="Tahoma" w:cs="Tahoma"/>
          <w:b/>
          <w:color w:val="000000" w:themeColor="text1"/>
          <w:sz w:val="28"/>
          <w:szCs w:val="28"/>
          <w:shd w:val="clear" w:color="auto" w:fill="FFFFFF"/>
          <w:lang w:val="en-GB"/>
        </w:rPr>
        <w:t>Conroy</w:t>
      </w:r>
      <w:r w:rsidR="00926A6E" w:rsidRPr="00E640ED">
        <w:rPr>
          <w:rFonts w:ascii="Tahoma" w:hAnsi="Tahoma" w:cs="Tahoma"/>
          <w:color w:val="000000" w:themeColor="text1"/>
          <w:sz w:val="28"/>
          <w:szCs w:val="28"/>
          <w:shd w:val="clear" w:color="auto" w:fill="FFFFFF"/>
          <w:lang w:val="en-GB"/>
        </w:rPr>
        <w:t>.</w:t>
      </w:r>
      <w:r>
        <w:rPr>
          <w:rFonts w:ascii="Tahoma" w:hAnsi="Tahoma" w:cs="Tahoma"/>
          <w:color w:val="000000" w:themeColor="text1"/>
          <w:sz w:val="28"/>
          <w:szCs w:val="28"/>
          <w:shd w:val="clear" w:color="auto" w:fill="FFFFFF"/>
          <w:lang w:val="en-GB"/>
        </w:rPr>
        <w:t xml:space="preserve">  A woman in her thirties, Mary-Anne is of average height with long wavy auburn hair and a round open face, dusted with freckles.</w:t>
      </w:r>
      <w:r w:rsidR="009E5AD7">
        <w:rPr>
          <w:rFonts w:ascii="Tahoma" w:hAnsi="Tahoma" w:cs="Tahoma"/>
          <w:color w:val="000000" w:themeColor="text1"/>
          <w:sz w:val="28"/>
          <w:szCs w:val="28"/>
          <w:shd w:val="clear" w:color="auto" w:fill="FFFFFF"/>
          <w:lang w:val="en-GB"/>
        </w:rPr>
        <w:t xml:space="preserve">  She keeps her arms crossed on her lap, or in front of her stomach, and has some difficulty walking.  She sometimes uses a manual wheelchair to help her move around.</w:t>
      </w:r>
    </w:p>
    <w:p w:rsidR="009E5AD7" w:rsidRPr="00E640ED" w:rsidRDefault="009E5AD7" w:rsidP="002A1E61">
      <w:pPr>
        <w:rPr>
          <w:rFonts w:ascii="Tahoma" w:hAnsi="Tahoma" w:cs="Tahoma"/>
          <w:color w:val="000000" w:themeColor="text1"/>
          <w:sz w:val="28"/>
          <w:szCs w:val="28"/>
          <w:lang w:val="en-GB"/>
        </w:rPr>
      </w:pPr>
      <w:r>
        <w:rPr>
          <w:rFonts w:ascii="Tahoma" w:hAnsi="Tahoma" w:cs="Tahoma"/>
          <w:color w:val="000000" w:themeColor="text1"/>
          <w:sz w:val="28"/>
          <w:szCs w:val="28"/>
          <w:shd w:val="clear" w:color="auto" w:fill="FFFFFF"/>
          <w:lang w:val="en-GB"/>
        </w:rPr>
        <w:t xml:space="preserve">Mary-Anne appears first wearing wine jeggings and a purple check shirt with black t-shirt underneath, and black suede ankle boots.  She has bright red rollers in her hair.  Later on, with her wavy hair flowing down her back, she returns wearing the same jeggings, but with a wine shirt and black- and white-striped open jacket.  Lastly, she swaps this jacket for a long, chunky black cardigan with coloured Aztec pattern knitted into the lower half. </w:t>
      </w:r>
    </w:p>
    <w:p w:rsidR="00E900A7" w:rsidRPr="00E640ED" w:rsidRDefault="00FF75D7" w:rsidP="002A1E61">
      <w:pPr>
        <w:rPr>
          <w:rFonts w:ascii="Tahoma" w:hAnsi="Tahoma" w:cs="Tahoma"/>
          <w:color w:val="000000" w:themeColor="text1"/>
          <w:sz w:val="28"/>
          <w:lang w:val="en-GB"/>
        </w:rPr>
      </w:pPr>
      <w:r w:rsidRPr="00E640ED">
        <w:rPr>
          <w:rFonts w:ascii="Tahoma" w:hAnsi="Tahoma" w:cs="Tahoma"/>
          <w:color w:val="000000" w:themeColor="text1"/>
          <w:sz w:val="28"/>
          <w:lang w:val="en-GB"/>
        </w:rPr>
        <w:t>--</w:t>
      </w:r>
    </w:p>
    <w:p w:rsidR="00E900A7" w:rsidRPr="00E640ED" w:rsidRDefault="00E900A7" w:rsidP="00357596">
      <w:pPr>
        <w:rPr>
          <w:rFonts w:ascii="Tahoma" w:hAnsi="Tahoma" w:cs="Tahoma"/>
          <w:color w:val="000000" w:themeColor="text1"/>
          <w:sz w:val="28"/>
          <w:lang w:val="en-GB"/>
        </w:rPr>
      </w:pPr>
      <w:r w:rsidRPr="00E640ED">
        <w:rPr>
          <w:rFonts w:ascii="Tahoma" w:hAnsi="Tahoma" w:cs="Tahoma"/>
          <w:color w:val="000000" w:themeColor="text1"/>
          <w:sz w:val="28"/>
          <w:lang w:val="en-GB"/>
        </w:rPr>
        <w:t xml:space="preserve">That concludes the introductory notes for this production of </w:t>
      </w:r>
      <w:r w:rsidR="00C0627D" w:rsidRPr="00E640ED">
        <w:rPr>
          <w:rFonts w:ascii="Tahoma" w:hAnsi="Tahoma" w:cs="Tahoma"/>
          <w:b/>
          <w:color w:val="000000" w:themeColor="text1"/>
          <w:sz w:val="28"/>
          <w:lang w:val="en-GB"/>
        </w:rPr>
        <w:t>Mainstream</w:t>
      </w:r>
      <w:r w:rsidRPr="00E640ED">
        <w:rPr>
          <w:rFonts w:ascii="Tahoma" w:hAnsi="Tahoma" w:cs="Tahoma"/>
          <w:color w:val="000000" w:themeColor="text1"/>
          <w:sz w:val="28"/>
          <w:lang w:val="en-GB"/>
        </w:rPr>
        <w:t>.</w:t>
      </w:r>
      <w:r w:rsidR="00FF75D7" w:rsidRPr="00E640ED">
        <w:rPr>
          <w:rFonts w:ascii="Tahoma" w:hAnsi="Tahoma" w:cs="Tahoma"/>
          <w:color w:val="000000" w:themeColor="text1"/>
          <w:sz w:val="28"/>
          <w:lang w:val="en-GB"/>
        </w:rPr>
        <w:t xml:space="preserve">  They were prepared by Máirín Harte and Bríd Ní Ghruagáin, who will be describing the performance</w:t>
      </w:r>
      <w:r w:rsidR="00A70076">
        <w:rPr>
          <w:rFonts w:ascii="Tahoma" w:hAnsi="Tahoma" w:cs="Tahoma"/>
          <w:color w:val="000000" w:themeColor="text1"/>
          <w:sz w:val="28"/>
          <w:lang w:val="en-GB"/>
        </w:rPr>
        <w:t>s</w:t>
      </w:r>
      <w:r w:rsidR="00FF75D7" w:rsidRPr="00E640ED">
        <w:rPr>
          <w:rFonts w:ascii="Tahoma" w:hAnsi="Tahoma" w:cs="Tahoma"/>
          <w:color w:val="000000" w:themeColor="text1"/>
          <w:sz w:val="28"/>
          <w:lang w:val="en-GB"/>
        </w:rPr>
        <w:t>.</w:t>
      </w:r>
      <w:r w:rsidRPr="00E640ED">
        <w:rPr>
          <w:rFonts w:ascii="Tahoma" w:hAnsi="Tahoma" w:cs="Tahoma"/>
          <w:color w:val="000000" w:themeColor="text1"/>
          <w:sz w:val="28"/>
          <w:lang w:val="en-GB"/>
        </w:rPr>
        <w:t xml:space="preserve"> </w:t>
      </w:r>
      <w:r w:rsidR="00FF75D7" w:rsidRPr="00E640ED">
        <w:rPr>
          <w:rFonts w:ascii="Tahoma" w:hAnsi="Tahoma" w:cs="Tahoma"/>
          <w:color w:val="000000" w:themeColor="text1"/>
          <w:sz w:val="28"/>
          <w:lang w:val="en-GB"/>
        </w:rPr>
        <w:t xml:space="preserve"> </w:t>
      </w:r>
      <w:r w:rsidRPr="00E640ED">
        <w:rPr>
          <w:rFonts w:ascii="Tahoma" w:hAnsi="Tahoma" w:cs="Tahoma"/>
          <w:color w:val="000000" w:themeColor="text1"/>
          <w:sz w:val="28"/>
          <w:lang w:val="en-GB"/>
        </w:rPr>
        <w:t xml:space="preserve">Audio description at </w:t>
      </w:r>
      <w:r w:rsidR="00C0627D" w:rsidRPr="00E640ED">
        <w:rPr>
          <w:rFonts w:ascii="Tahoma" w:hAnsi="Tahoma" w:cs="Tahoma"/>
          <w:color w:val="000000" w:themeColor="text1"/>
          <w:sz w:val="28"/>
          <w:lang w:val="en-GB"/>
        </w:rPr>
        <w:t xml:space="preserve">Project Arts Centre </w:t>
      </w:r>
      <w:r w:rsidRPr="00E640ED">
        <w:rPr>
          <w:rFonts w:ascii="Tahoma" w:hAnsi="Tahoma" w:cs="Tahoma"/>
          <w:color w:val="000000" w:themeColor="text1"/>
          <w:sz w:val="28"/>
          <w:lang w:val="en-GB"/>
        </w:rPr>
        <w:t>is provided by Arts and Disability Ireland with support from The Arts Council.</w:t>
      </w:r>
    </w:p>
    <w:p w:rsidR="00E900A7" w:rsidRDefault="00A70076" w:rsidP="002A1E61">
      <w:pPr>
        <w:rPr>
          <w:rFonts w:ascii="Tahoma" w:hAnsi="Tahoma" w:cs="Tahoma"/>
          <w:color w:val="000000" w:themeColor="text1"/>
          <w:sz w:val="28"/>
          <w:lang w:val="en-GB"/>
        </w:rPr>
      </w:pPr>
      <w:r>
        <w:rPr>
          <w:rFonts w:ascii="Tahoma" w:hAnsi="Tahoma" w:cs="Tahoma"/>
          <w:color w:val="000000" w:themeColor="text1"/>
          <w:sz w:val="28"/>
          <w:lang w:val="en-GB"/>
        </w:rPr>
        <w:t>Thank you.</w:t>
      </w:r>
    </w:p>
    <w:p w:rsidR="00A70076" w:rsidRDefault="00A70076" w:rsidP="002A1E61">
      <w:pPr>
        <w:rPr>
          <w:rFonts w:ascii="Tahoma" w:hAnsi="Tahoma" w:cs="Tahoma"/>
          <w:color w:val="000000" w:themeColor="text1"/>
          <w:sz w:val="28"/>
          <w:lang w:val="en-GB"/>
        </w:rPr>
      </w:pPr>
      <w:bookmarkStart w:id="0" w:name="_GoBack"/>
      <w:bookmarkEnd w:id="0"/>
    </w:p>
    <w:p w:rsidR="00A70076" w:rsidRDefault="00A70076" w:rsidP="002A1E61">
      <w:pPr>
        <w:rPr>
          <w:rFonts w:ascii="Tahoma" w:hAnsi="Tahoma" w:cs="Tahoma"/>
          <w:color w:val="000000" w:themeColor="text1"/>
          <w:sz w:val="28"/>
          <w:lang w:val="en-GB"/>
        </w:rPr>
      </w:pPr>
      <w:r w:rsidRPr="00E640ED">
        <w:rPr>
          <w:rFonts w:ascii="Tahoma" w:hAnsi="Tahoma" w:cs="Tahoma"/>
          <w:noProof/>
          <w:color w:val="000000" w:themeColor="text1"/>
          <w:sz w:val="28"/>
          <w:lang w:eastAsia="en-IE"/>
        </w:rPr>
        <w:drawing>
          <wp:anchor distT="0" distB="0" distL="114300" distR="114300" simplePos="0" relativeHeight="251662848" behindDoc="0" locked="0" layoutInCell="1" allowOverlap="1" wp14:anchorId="1AA1B301" wp14:editId="485CEC4E">
            <wp:simplePos x="0" y="0"/>
            <wp:positionH relativeFrom="column">
              <wp:posOffset>2311400</wp:posOffset>
            </wp:positionH>
            <wp:positionV relativeFrom="paragraph">
              <wp:posOffset>191135</wp:posOffset>
            </wp:positionV>
            <wp:extent cx="1923415" cy="8470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arts-centr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3415" cy="847090"/>
                    </a:xfrm>
                    <a:prstGeom prst="rect">
                      <a:avLst/>
                    </a:prstGeom>
                  </pic:spPr>
                </pic:pic>
              </a:graphicData>
            </a:graphic>
            <wp14:sizeRelH relativeFrom="page">
              <wp14:pctWidth>0</wp14:pctWidth>
            </wp14:sizeRelH>
            <wp14:sizeRelV relativeFrom="page">
              <wp14:pctHeight>0</wp14:pctHeight>
            </wp14:sizeRelV>
          </wp:anchor>
        </w:drawing>
      </w:r>
    </w:p>
    <w:p w:rsidR="00B516E6" w:rsidRPr="00E640ED" w:rsidRDefault="00A70076" w:rsidP="00A70076">
      <w:pPr>
        <w:ind w:left="-1134" w:firstLine="141"/>
        <w:rPr>
          <w:rFonts w:ascii="Tahoma" w:hAnsi="Tahoma" w:cs="Tahoma"/>
          <w:color w:val="000000" w:themeColor="text1"/>
          <w:sz w:val="28"/>
          <w:lang w:val="en-GB"/>
        </w:rPr>
      </w:pPr>
      <w:r w:rsidRPr="00E640ED">
        <w:rPr>
          <w:rFonts w:ascii="Tahoma" w:hAnsi="Tahoma" w:cs="Tahoma"/>
          <w:noProof/>
          <w:color w:val="000000" w:themeColor="text1"/>
          <w:sz w:val="28"/>
          <w:lang w:eastAsia="en-IE"/>
        </w:rPr>
        <w:drawing>
          <wp:anchor distT="0" distB="0" distL="114300" distR="114300" simplePos="0" relativeHeight="251656704" behindDoc="1" locked="0" layoutInCell="1" allowOverlap="1" wp14:anchorId="2D7686D3" wp14:editId="371F16AF">
            <wp:simplePos x="0" y="0"/>
            <wp:positionH relativeFrom="column">
              <wp:posOffset>4566920</wp:posOffset>
            </wp:positionH>
            <wp:positionV relativeFrom="paragraph">
              <wp:posOffset>140335</wp:posOffset>
            </wp:positionV>
            <wp:extent cx="2008505" cy="8655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s Council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8505" cy="865505"/>
                    </a:xfrm>
                    <a:prstGeom prst="rect">
                      <a:avLst/>
                    </a:prstGeom>
                  </pic:spPr>
                </pic:pic>
              </a:graphicData>
            </a:graphic>
            <wp14:sizeRelH relativeFrom="margin">
              <wp14:pctWidth>0</wp14:pctWidth>
            </wp14:sizeRelH>
            <wp14:sizeRelV relativeFrom="margin">
              <wp14:pctHeight>0</wp14:pctHeight>
            </wp14:sizeRelV>
          </wp:anchor>
        </w:drawing>
      </w:r>
      <w:r w:rsidRPr="00E640ED">
        <w:rPr>
          <w:rFonts w:ascii="Tahoma" w:hAnsi="Tahoma" w:cs="Tahoma"/>
          <w:noProof/>
          <w:color w:val="000000" w:themeColor="text1"/>
          <w:sz w:val="28"/>
          <w:lang w:eastAsia="en-IE"/>
        </w:rPr>
        <w:drawing>
          <wp:anchor distT="0" distB="0" distL="114300" distR="114300" simplePos="0" relativeHeight="251658752" behindDoc="1" locked="0" layoutInCell="1" allowOverlap="1" wp14:anchorId="7649BD85" wp14:editId="05F89CB1">
            <wp:simplePos x="0" y="0"/>
            <wp:positionH relativeFrom="column">
              <wp:posOffset>1814195</wp:posOffset>
            </wp:positionH>
            <wp:positionV relativeFrom="paragraph">
              <wp:posOffset>1012825</wp:posOffset>
            </wp:positionV>
            <wp:extent cx="2419350" cy="51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ambl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9350" cy="51752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noProof/>
          <w:color w:val="000000" w:themeColor="text1"/>
          <w:sz w:val="28"/>
          <w:lang w:eastAsia="en-IE"/>
        </w:rPr>
        <w:drawing>
          <wp:inline distT="0" distB="0" distL="0" distR="0" wp14:anchorId="2D9FF211" wp14:editId="6C163FC1">
            <wp:extent cx="2948203" cy="10096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I_Logo NEW(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8203" cy="1009650"/>
                    </a:xfrm>
                    <a:prstGeom prst="rect">
                      <a:avLst/>
                    </a:prstGeom>
                  </pic:spPr>
                </pic:pic>
              </a:graphicData>
            </a:graphic>
          </wp:inline>
        </w:drawing>
      </w:r>
    </w:p>
    <w:sectPr w:rsidR="00B516E6" w:rsidRPr="00E640ED" w:rsidSect="009E5AD7">
      <w:footerReference w:type="default" r:id="rId10"/>
      <w:pgSz w:w="11906" w:h="16838"/>
      <w:pgMar w:top="851" w:right="1133"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1D7" w:rsidRDefault="00CD01D7" w:rsidP="0024784B">
      <w:pPr>
        <w:spacing w:after="0" w:line="240" w:lineRule="auto"/>
      </w:pPr>
      <w:r>
        <w:separator/>
      </w:r>
    </w:p>
  </w:endnote>
  <w:endnote w:type="continuationSeparator" w:id="0">
    <w:p w:rsidR="00CD01D7" w:rsidRDefault="00CD01D7" w:rsidP="00247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erif;Times New Roma">
    <w:altName w:val="Times New Roman"/>
    <w:panose1 w:val="00000000000000000000"/>
    <w:charset w:val="00"/>
    <w:family w:val="roman"/>
    <w:notTrueType/>
    <w:pitch w:val="default"/>
  </w:font>
  <w:font w:name="SimSun;宋体">
    <w:panose1 w:val="00000000000000000000"/>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602198"/>
      <w:docPartObj>
        <w:docPartGallery w:val="Page Numbers (Bottom of Page)"/>
        <w:docPartUnique/>
      </w:docPartObj>
    </w:sdtPr>
    <w:sdtEndPr>
      <w:rPr>
        <w:rFonts w:ascii="Tahoma" w:hAnsi="Tahoma" w:cs="Tahoma"/>
        <w:b/>
        <w:noProof/>
        <w:sz w:val="24"/>
      </w:rPr>
    </w:sdtEndPr>
    <w:sdtContent>
      <w:p w:rsidR="0024784B" w:rsidRPr="0024784B" w:rsidRDefault="0024784B">
        <w:pPr>
          <w:pStyle w:val="Footer"/>
          <w:jc w:val="right"/>
          <w:rPr>
            <w:rFonts w:ascii="Tahoma" w:hAnsi="Tahoma" w:cs="Tahoma"/>
            <w:b/>
            <w:sz w:val="24"/>
          </w:rPr>
        </w:pPr>
        <w:r w:rsidRPr="0024784B">
          <w:rPr>
            <w:rFonts w:ascii="Tahoma" w:hAnsi="Tahoma" w:cs="Tahoma"/>
            <w:b/>
            <w:sz w:val="24"/>
          </w:rPr>
          <w:fldChar w:fldCharType="begin"/>
        </w:r>
        <w:r w:rsidRPr="0024784B">
          <w:rPr>
            <w:rFonts w:ascii="Tahoma" w:hAnsi="Tahoma" w:cs="Tahoma"/>
            <w:b/>
            <w:sz w:val="24"/>
          </w:rPr>
          <w:instrText xml:space="preserve"> PAGE   \* MERGEFORMAT </w:instrText>
        </w:r>
        <w:r w:rsidRPr="0024784B">
          <w:rPr>
            <w:rFonts w:ascii="Tahoma" w:hAnsi="Tahoma" w:cs="Tahoma"/>
            <w:b/>
            <w:sz w:val="24"/>
          </w:rPr>
          <w:fldChar w:fldCharType="separate"/>
        </w:r>
        <w:r w:rsidR="00A70076">
          <w:rPr>
            <w:rFonts w:ascii="Tahoma" w:hAnsi="Tahoma" w:cs="Tahoma"/>
            <w:b/>
            <w:noProof/>
            <w:sz w:val="24"/>
          </w:rPr>
          <w:t>4</w:t>
        </w:r>
        <w:r w:rsidRPr="0024784B">
          <w:rPr>
            <w:rFonts w:ascii="Tahoma" w:hAnsi="Tahoma" w:cs="Tahoma"/>
            <w:b/>
            <w:noProof/>
            <w:sz w:val="24"/>
          </w:rPr>
          <w:fldChar w:fldCharType="end"/>
        </w:r>
      </w:p>
    </w:sdtContent>
  </w:sdt>
  <w:p w:rsidR="0024784B" w:rsidRDefault="00247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1D7" w:rsidRDefault="00CD01D7" w:rsidP="0024784B">
      <w:pPr>
        <w:spacing w:after="0" w:line="240" w:lineRule="auto"/>
      </w:pPr>
      <w:r>
        <w:separator/>
      </w:r>
    </w:p>
  </w:footnote>
  <w:footnote w:type="continuationSeparator" w:id="0">
    <w:p w:rsidR="00CD01D7" w:rsidRDefault="00CD01D7" w:rsidP="002478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11"/>
    <w:rsid w:val="0000011B"/>
    <w:rsid w:val="00005A20"/>
    <w:rsid w:val="000767CB"/>
    <w:rsid w:val="00094112"/>
    <w:rsid w:val="000C39F0"/>
    <w:rsid w:val="000E23D4"/>
    <w:rsid w:val="001134EA"/>
    <w:rsid w:val="001138BA"/>
    <w:rsid w:val="00140210"/>
    <w:rsid w:val="0015097E"/>
    <w:rsid w:val="00162CCC"/>
    <w:rsid w:val="001A0A12"/>
    <w:rsid w:val="001E7B06"/>
    <w:rsid w:val="00227151"/>
    <w:rsid w:val="002309A9"/>
    <w:rsid w:val="0024784B"/>
    <w:rsid w:val="00265A3E"/>
    <w:rsid w:val="00270AB9"/>
    <w:rsid w:val="002A1E61"/>
    <w:rsid w:val="00336B44"/>
    <w:rsid w:val="00343773"/>
    <w:rsid w:val="00357596"/>
    <w:rsid w:val="0038224E"/>
    <w:rsid w:val="0040749C"/>
    <w:rsid w:val="0044354F"/>
    <w:rsid w:val="00460613"/>
    <w:rsid w:val="0046631A"/>
    <w:rsid w:val="004C6985"/>
    <w:rsid w:val="004F12B8"/>
    <w:rsid w:val="00540E40"/>
    <w:rsid w:val="00551070"/>
    <w:rsid w:val="005D299C"/>
    <w:rsid w:val="00601A03"/>
    <w:rsid w:val="006C5471"/>
    <w:rsid w:val="006D3D2F"/>
    <w:rsid w:val="006E1D91"/>
    <w:rsid w:val="006E42F4"/>
    <w:rsid w:val="006E49D9"/>
    <w:rsid w:val="00733325"/>
    <w:rsid w:val="00762D0D"/>
    <w:rsid w:val="007B3771"/>
    <w:rsid w:val="007F3196"/>
    <w:rsid w:val="008A2F11"/>
    <w:rsid w:val="008C4154"/>
    <w:rsid w:val="00926A6E"/>
    <w:rsid w:val="0093293E"/>
    <w:rsid w:val="009762BD"/>
    <w:rsid w:val="00996E28"/>
    <w:rsid w:val="009B43DB"/>
    <w:rsid w:val="009C3A28"/>
    <w:rsid w:val="009E5AD7"/>
    <w:rsid w:val="009F06A6"/>
    <w:rsid w:val="00A07254"/>
    <w:rsid w:val="00A17BF5"/>
    <w:rsid w:val="00A22F1C"/>
    <w:rsid w:val="00A27DBC"/>
    <w:rsid w:val="00A57A5C"/>
    <w:rsid w:val="00A70076"/>
    <w:rsid w:val="00A9123D"/>
    <w:rsid w:val="00A94E98"/>
    <w:rsid w:val="00B516E6"/>
    <w:rsid w:val="00B70DF3"/>
    <w:rsid w:val="00B80759"/>
    <w:rsid w:val="00BB0906"/>
    <w:rsid w:val="00BC7515"/>
    <w:rsid w:val="00C0627D"/>
    <w:rsid w:val="00C576F8"/>
    <w:rsid w:val="00CD01D7"/>
    <w:rsid w:val="00D73E37"/>
    <w:rsid w:val="00D77709"/>
    <w:rsid w:val="00D819A1"/>
    <w:rsid w:val="00D84915"/>
    <w:rsid w:val="00DC101E"/>
    <w:rsid w:val="00E23DD4"/>
    <w:rsid w:val="00E52D5B"/>
    <w:rsid w:val="00E640ED"/>
    <w:rsid w:val="00E864C9"/>
    <w:rsid w:val="00E900A7"/>
    <w:rsid w:val="00EE38DC"/>
    <w:rsid w:val="00F565B4"/>
    <w:rsid w:val="00F64E16"/>
    <w:rsid w:val="00F76AAC"/>
    <w:rsid w:val="00FB0B52"/>
    <w:rsid w:val="00FF7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7452B5-4935-4428-A599-10E12B11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6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F1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F11"/>
    <w:rPr>
      <w:rFonts w:ascii="Times New Roman" w:eastAsia="Times New Roman" w:hAnsi="Times New Roman" w:cs="Times New Roman"/>
      <w:b/>
      <w:bCs/>
      <w:sz w:val="36"/>
      <w:szCs w:val="36"/>
      <w:lang w:eastAsia="en-IE"/>
    </w:rPr>
  </w:style>
  <w:style w:type="paragraph" w:styleId="NormalWeb">
    <w:name w:val="Normal (Web)"/>
    <w:basedOn w:val="Normal"/>
    <w:uiPriority w:val="99"/>
    <w:unhideWhenUsed/>
    <w:rsid w:val="008A2F1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8A2F11"/>
  </w:style>
  <w:style w:type="paragraph" w:customStyle="1" w:styleId="WW-TextBody">
    <w:name w:val="WW-Text Body"/>
    <w:basedOn w:val="Normal"/>
    <w:rsid w:val="008A2F11"/>
    <w:pPr>
      <w:widowControl w:val="0"/>
      <w:suppressAutoHyphens/>
      <w:spacing w:after="140" w:line="288" w:lineRule="auto"/>
    </w:pPr>
    <w:rPr>
      <w:rFonts w:ascii="Liberation Serif;Times New Roma" w:eastAsia="SimSun;宋体" w:hAnsi="Liberation Serif;Times New Roma" w:cs="Mangal"/>
      <w:color w:val="00000A"/>
      <w:sz w:val="24"/>
      <w:szCs w:val="24"/>
      <w:lang w:eastAsia="zh-CN" w:bidi="hi-IN"/>
    </w:rPr>
  </w:style>
  <w:style w:type="paragraph" w:styleId="Header">
    <w:name w:val="header"/>
    <w:basedOn w:val="Normal"/>
    <w:link w:val="HeaderChar"/>
    <w:uiPriority w:val="99"/>
    <w:unhideWhenUsed/>
    <w:rsid w:val="00247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84B"/>
  </w:style>
  <w:style w:type="paragraph" w:styleId="Footer">
    <w:name w:val="footer"/>
    <w:basedOn w:val="Normal"/>
    <w:link w:val="FooterChar"/>
    <w:uiPriority w:val="99"/>
    <w:unhideWhenUsed/>
    <w:rsid w:val="00247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84B"/>
  </w:style>
  <w:style w:type="character" w:customStyle="1" w:styleId="Heading1Char">
    <w:name w:val="Heading 1 Char"/>
    <w:basedOn w:val="DefaultParagraphFont"/>
    <w:link w:val="Heading1"/>
    <w:uiPriority w:val="9"/>
    <w:rsid w:val="009762B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5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596"/>
    <w:rPr>
      <w:rFonts w:ascii="Tahoma" w:hAnsi="Tahoma" w:cs="Tahoma"/>
      <w:sz w:val="16"/>
      <w:szCs w:val="16"/>
    </w:rPr>
  </w:style>
  <w:style w:type="character" w:styleId="Emphasis">
    <w:name w:val="Emphasis"/>
    <w:basedOn w:val="DefaultParagraphFont"/>
    <w:uiPriority w:val="20"/>
    <w:qFormat/>
    <w:rsid w:val="00C062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4000">
      <w:bodyDiv w:val="1"/>
      <w:marLeft w:val="0"/>
      <w:marRight w:val="0"/>
      <w:marTop w:val="0"/>
      <w:marBottom w:val="0"/>
      <w:divBdr>
        <w:top w:val="none" w:sz="0" w:space="0" w:color="auto"/>
        <w:left w:val="none" w:sz="0" w:space="0" w:color="auto"/>
        <w:bottom w:val="none" w:sz="0" w:space="0" w:color="auto"/>
        <w:right w:val="none" w:sz="0" w:space="0" w:color="auto"/>
      </w:divBdr>
    </w:div>
    <w:div w:id="456147988">
      <w:bodyDiv w:val="1"/>
      <w:marLeft w:val="0"/>
      <w:marRight w:val="0"/>
      <w:marTop w:val="0"/>
      <w:marBottom w:val="0"/>
      <w:divBdr>
        <w:top w:val="none" w:sz="0" w:space="0" w:color="auto"/>
        <w:left w:val="none" w:sz="0" w:space="0" w:color="auto"/>
        <w:bottom w:val="none" w:sz="0" w:space="0" w:color="auto"/>
        <w:right w:val="none" w:sz="0" w:space="0" w:color="auto"/>
      </w:divBdr>
    </w:div>
    <w:div w:id="700127999">
      <w:bodyDiv w:val="1"/>
      <w:marLeft w:val="0"/>
      <w:marRight w:val="0"/>
      <w:marTop w:val="0"/>
      <w:marBottom w:val="0"/>
      <w:divBdr>
        <w:top w:val="none" w:sz="0" w:space="0" w:color="auto"/>
        <w:left w:val="none" w:sz="0" w:space="0" w:color="auto"/>
        <w:bottom w:val="none" w:sz="0" w:space="0" w:color="auto"/>
        <w:right w:val="none" w:sz="0" w:space="0" w:color="auto"/>
      </w:divBdr>
    </w:div>
    <w:div w:id="849027695">
      <w:bodyDiv w:val="1"/>
      <w:marLeft w:val="0"/>
      <w:marRight w:val="0"/>
      <w:marTop w:val="0"/>
      <w:marBottom w:val="0"/>
      <w:divBdr>
        <w:top w:val="none" w:sz="0" w:space="0" w:color="auto"/>
        <w:left w:val="none" w:sz="0" w:space="0" w:color="auto"/>
        <w:bottom w:val="none" w:sz="0" w:space="0" w:color="auto"/>
        <w:right w:val="none" w:sz="0" w:space="0" w:color="auto"/>
      </w:divBdr>
      <w:divsChild>
        <w:div w:id="1116405995">
          <w:marLeft w:val="0"/>
          <w:marRight w:val="0"/>
          <w:marTop w:val="450"/>
          <w:marBottom w:val="0"/>
          <w:divBdr>
            <w:top w:val="none" w:sz="0" w:space="0" w:color="auto"/>
            <w:left w:val="none" w:sz="0" w:space="0" w:color="auto"/>
            <w:bottom w:val="none" w:sz="0" w:space="0" w:color="auto"/>
            <w:right w:val="none" w:sz="0" w:space="0" w:color="auto"/>
          </w:divBdr>
        </w:div>
      </w:divsChild>
    </w:div>
    <w:div w:id="13940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Ramona Mulcahy</cp:lastModifiedBy>
  <cp:revision>53</cp:revision>
  <cp:lastPrinted>2016-07-21T13:46:00Z</cp:lastPrinted>
  <dcterms:created xsi:type="dcterms:W3CDTF">2016-07-20T10:20:00Z</dcterms:created>
  <dcterms:modified xsi:type="dcterms:W3CDTF">2016-11-22T15:34:00Z</dcterms:modified>
</cp:coreProperties>
</file>